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15" w:rsidRDefault="001D6715" w:rsidP="00EB4D11">
      <w:pPr>
        <w:jc w:val="center"/>
        <w:rPr>
          <w:b/>
          <w:sz w:val="28"/>
          <w:szCs w:val="28"/>
          <w:u w:val="single"/>
        </w:rPr>
      </w:pPr>
      <w:r>
        <w:rPr>
          <w:noProof/>
          <w:lang w:eastAsia="en-GB"/>
        </w:rPr>
        <w:drawing>
          <wp:anchor distT="0" distB="0" distL="114300" distR="114300" simplePos="0" relativeHeight="251661312" behindDoc="0" locked="0" layoutInCell="1" allowOverlap="1" wp14:anchorId="77726BAC" wp14:editId="7B99A8D5">
            <wp:simplePos x="0" y="0"/>
            <wp:positionH relativeFrom="margin">
              <wp:align>left</wp:align>
            </wp:positionH>
            <wp:positionV relativeFrom="margin">
              <wp:posOffset>47625</wp:posOffset>
            </wp:positionV>
            <wp:extent cx="480695"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51AFAF0" wp14:editId="2719C1D3">
            <wp:simplePos x="0" y="0"/>
            <wp:positionH relativeFrom="margin">
              <wp:posOffset>8305800</wp:posOffset>
            </wp:positionH>
            <wp:positionV relativeFrom="margin">
              <wp:posOffset>76200</wp:posOffset>
            </wp:positionV>
            <wp:extent cx="480695"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old.jpg"/>
                    <pic:cNvPicPr/>
                  </pic:nvPicPr>
                  <pic:blipFill>
                    <a:blip r:embed="rId8">
                      <a:extLst>
                        <a:ext uri="{28A0092B-C50C-407E-A947-70E740481C1C}">
                          <a14:useLocalDpi xmlns:a14="http://schemas.microsoft.com/office/drawing/2010/main" val="0"/>
                        </a:ext>
                      </a:extLst>
                    </a:blip>
                    <a:stretch>
                      <a:fillRect/>
                    </a:stretch>
                  </pic:blipFill>
                  <pic:spPr>
                    <a:xfrm>
                      <a:off x="0" y="0"/>
                      <a:ext cx="480695" cy="495300"/>
                    </a:xfrm>
                    <a:prstGeom prst="rect">
                      <a:avLst/>
                    </a:prstGeom>
                  </pic:spPr>
                </pic:pic>
              </a:graphicData>
            </a:graphic>
            <wp14:sizeRelH relativeFrom="margin">
              <wp14:pctWidth>0</wp14:pctWidth>
            </wp14:sizeRelH>
            <wp14:sizeRelV relativeFrom="margin">
              <wp14:pctHeight>0</wp14:pctHeight>
            </wp14:sizeRelV>
          </wp:anchor>
        </w:drawing>
      </w:r>
      <w:r w:rsidR="008B713C">
        <w:rPr>
          <w:b/>
          <w:sz w:val="28"/>
          <w:szCs w:val="28"/>
          <w:u w:val="single"/>
        </w:rPr>
        <w:t xml:space="preserve">Phonics </w:t>
      </w:r>
      <w:r w:rsidR="00EB4D11" w:rsidRPr="00EB4D11">
        <w:rPr>
          <w:b/>
          <w:sz w:val="28"/>
          <w:szCs w:val="28"/>
          <w:u w:val="single"/>
        </w:rPr>
        <w:t>Progression Map</w:t>
      </w:r>
    </w:p>
    <w:p w:rsidR="00EB4D11" w:rsidRPr="001D6715" w:rsidRDefault="00EB4D11" w:rsidP="001D6715">
      <w:pPr>
        <w:jc w:val="center"/>
        <w:rPr>
          <w:b/>
          <w:sz w:val="28"/>
          <w:szCs w:val="28"/>
          <w:u w:val="single"/>
        </w:rPr>
      </w:pPr>
      <w:r w:rsidRPr="00EB4D11">
        <w:rPr>
          <w:b/>
          <w:sz w:val="28"/>
          <w:szCs w:val="28"/>
          <w:u w:val="single"/>
        </w:rPr>
        <w:t>Lockington CE VC Primary School</w:t>
      </w:r>
    </w:p>
    <w:tbl>
      <w:tblPr>
        <w:tblStyle w:val="TableGrid"/>
        <w:tblW w:w="13892" w:type="dxa"/>
        <w:tblInd w:w="-5" w:type="dxa"/>
        <w:tblLook w:val="04A0" w:firstRow="1" w:lastRow="0" w:firstColumn="1" w:lastColumn="0" w:noHBand="0" w:noVBand="1"/>
      </w:tblPr>
      <w:tblGrid>
        <w:gridCol w:w="6979"/>
        <w:gridCol w:w="6913"/>
      </w:tblGrid>
      <w:tr w:rsidR="00E65951" w:rsidTr="00E65951">
        <w:tc>
          <w:tcPr>
            <w:tcW w:w="13892" w:type="dxa"/>
            <w:gridSpan w:val="2"/>
            <w:shd w:val="clear" w:color="auto" w:fill="9CC2E5" w:themeFill="accent1" w:themeFillTint="99"/>
          </w:tcPr>
          <w:p w:rsidR="00E65951" w:rsidRPr="00E65951" w:rsidRDefault="00E65951" w:rsidP="00E65951">
            <w:pPr>
              <w:rPr>
                <w:b/>
                <w:sz w:val="28"/>
                <w:szCs w:val="28"/>
              </w:rPr>
            </w:pPr>
            <w:r w:rsidRPr="00EB4D11">
              <w:rPr>
                <w:b/>
                <w:sz w:val="28"/>
                <w:szCs w:val="28"/>
              </w:rPr>
              <w:t>Le</w:t>
            </w:r>
            <w:r>
              <w:rPr>
                <w:b/>
                <w:sz w:val="28"/>
                <w:szCs w:val="28"/>
              </w:rPr>
              <w:t>vel Expected at the End of EYFS</w:t>
            </w:r>
          </w:p>
        </w:tc>
      </w:tr>
      <w:tr w:rsidR="00E65951" w:rsidTr="004A5D53">
        <w:tc>
          <w:tcPr>
            <w:tcW w:w="13892" w:type="dxa"/>
            <w:gridSpan w:val="2"/>
          </w:tcPr>
          <w:p w:rsidR="00F2021A" w:rsidRPr="00F2021A" w:rsidRDefault="00F2021A" w:rsidP="004C06BF">
            <w:pPr>
              <w:widowControl w:val="0"/>
              <w:autoSpaceDE w:val="0"/>
              <w:autoSpaceDN w:val="0"/>
              <w:spacing w:before="63"/>
              <w:rPr>
                <w:rFonts w:cstheme="minorHAnsi"/>
              </w:rPr>
            </w:pPr>
            <w:r w:rsidRPr="004C06BF">
              <w:t xml:space="preserve">The Early Learning Goals </w:t>
            </w:r>
            <w:r w:rsidR="004C06BF">
              <w:t>that link most closely to Letters and Sounds and the National Curriculum have been selected.</w:t>
            </w:r>
          </w:p>
          <w:p w:rsidR="006D0406" w:rsidRPr="00E65951" w:rsidRDefault="006D0406" w:rsidP="00EB4D11">
            <w:pPr>
              <w:widowControl w:val="0"/>
              <w:autoSpaceDE w:val="0"/>
              <w:autoSpaceDN w:val="0"/>
              <w:spacing w:before="63"/>
            </w:pPr>
          </w:p>
        </w:tc>
      </w:tr>
      <w:tr w:rsidR="00EB4D11" w:rsidTr="00653D8F">
        <w:tc>
          <w:tcPr>
            <w:tcW w:w="6979" w:type="dxa"/>
          </w:tcPr>
          <w:p w:rsidR="00EB4D11" w:rsidRDefault="004C06BF" w:rsidP="00EB4D11">
            <w:pPr>
              <w:pStyle w:val="BodyText"/>
              <w:spacing w:before="17" w:line="259" w:lineRule="auto"/>
              <w:ind w:left="113"/>
              <w:rPr>
                <w:rFonts w:asciiTheme="minorHAnsi" w:hAnsiTheme="minorHAnsi" w:cstheme="minorHAnsi"/>
                <w:b/>
                <w:sz w:val="22"/>
                <w:szCs w:val="22"/>
              </w:rPr>
            </w:pPr>
            <w:r>
              <w:rPr>
                <w:rFonts w:asciiTheme="minorHAnsi" w:hAnsiTheme="minorHAnsi" w:cstheme="minorHAnsi"/>
                <w:b/>
                <w:sz w:val="22"/>
                <w:szCs w:val="22"/>
              </w:rPr>
              <w:t>Literacy (</w:t>
            </w:r>
            <w:r w:rsidRPr="004C06BF">
              <w:rPr>
                <w:rFonts w:asciiTheme="minorHAnsi" w:hAnsiTheme="minorHAnsi" w:cstheme="minorHAnsi"/>
                <w:b/>
                <w:sz w:val="22"/>
                <w:szCs w:val="22"/>
              </w:rPr>
              <w:t>Reading</w:t>
            </w:r>
            <w:r>
              <w:rPr>
                <w:rFonts w:asciiTheme="minorHAnsi" w:hAnsiTheme="minorHAnsi" w:cstheme="minorHAnsi"/>
                <w:b/>
                <w:sz w:val="22"/>
                <w:szCs w:val="22"/>
              </w:rPr>
              <w:t>)</w:t>
            </w:r>
          </w:p>
          <w:p w:rsidR="004C06BF" w:rsidRPr="00F2021A" w:rsidRDefault="004C06BF" w:rsidP="004C06BF">
            <w:pPr>
              <w:pStyle w:val="TableParagraph"/>
              <w:numPr>
                <w:ilvl w:val="0"/>
                <w:numId w:val="2"/>
              </w:numPr>
              <w:tabs>
                <w:tab w:val="left" w:pos="567"/>
              </w:tabs>
              <w:kinsoku w:val="0"/>
              <w:overflowPunct w:val="0"/>
              <w:rPr>
                <w:rFonts w:asciiTheme="minorHAnsi" w:hAnsiTheme="minorHAnsi" w:cstheme="minorHAnsi"/>
                <w:color w:val="232322"/>
                <w:sz w:val="22"/>
                <w:szCs w:val="22"/>
              </w:rPr>
            </w:pPr>
            <w:r w:rsidRPr="00F2021A">
              <w:rPr>
                <w:rFonts w:asciiTheme="minorHAnsi" w:hAnsiTheme="minorHAnsi" w:cstheme="minorHAnsi"/>
                <w:color w:val="232322"/>
                <w:sz w:val="22"/>
                <w:szCs w:val="22"/>
              </w:rPr>
              <w:t>Reads and understands simple sentences.</w:t>
            </w:r>
          </w:p>
          <w:p w:rsidR="004C06BF" w:rsidRPr="00F2021A" w:rsidRDefault="004C06BF" w:rsidP="004C06BF">
            <w:pPr>
              <w:pStyle w:val="TableParagraph"/>
              <w:numPr>
                <w:ilvl w:val="0"/>
                <w:numId w:val="2"/>
              </w:numPr>
              <w:tabs>
                <w:tab w:val="left" w:pos="567"/>
              </w:tabs>
              <w:kinsoku w:val="0"/>
              <w:overflowPunct w:val="0"/>
              <w:spacing w:before="57"/>
              <w:rPr>
                <w:rFonts w:asciiTheme="minorHAnsi" w:hAnsiTheme="minorHAnsi" w:cstheme="minorHAnsi"/>
                <w:color w:val="232322"/>
                <w:sz w:val="22"/>
                <w:szCs w:val="22"/>
              </w:rPr>
            </w:pPr>
            <w:r w:rsidRPr="00F2021A">
              <w:rPr>
                <w:rFonts w:asciiTheme="minorHAnsi" w:hAnsiTheme="minorHAnsi" w:cstheme="minorHAnsi"/>
                <w:color w:val="232322"/>
                <w:sz w:val="22"/>
                <w:szCs w:val="22"/>
              </w:rPr>
              <w:t>Uses</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phonic</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knowledge</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to</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decode</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regular</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words</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and</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read</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them</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aloud</w:t>
            </w:r>
            <w:r w:rsidRPr="00F2021A">
              <w:rPr>
                <w:rFonts w:asciiTheme="minorHAnsi" w:hAnsiTheme="minorHAnsi" w:cstheme="minorHAnsi"/>
                <w:color w:val="232322"/>
                <w:spacing w:val="-13"/>
                <w:sz w:val="22"/>
                <w:szCs w:val="22"/>
              </w:rPr>
              <w:t xml:space="preserve"> </w:t>
            </w:r>
            <w:r w:rsidRPr="00F2021A">
              <w:rPr>
                <w:rFonts w:asciiTheme="minorHAnsi" w:hAnsiTheme="minorHAnsi" w:cstheme="minorHAnsi"/>
                <w:color w:val="232322"/>
                <w:sz w:val="22"/>
                <w:szCs w:val="22"/>
              </w:rPr>
              <w:t>accurately.</w:t>
            </w:r>
          </w:p>
          <w:p w:rsidR="004C06BF" w:rsidRPr="00F2021A" w:rsidRDefault="004C06BF" w:rsidP="004C06BF">
            <w:pPr>
              <w:pStyle w:val="TableParagraph"/>
              <w:numPr>
                <w:ilvl w:val="0"/>
                <w:numId w:val="2"/>
              </w:numPr>
              <w:tabs>
                <w:tab w:val="left" w:pos="567"/>
              </w:tabs>
              <w:kinsoku w:val="0"/>
              <w:overflowPunct w:val="0"/>
              <w:spacing w:before="56"/>
              <w:rPr>
                <w:rFonts w:asciiTheme="minorHAnsi" w:hAnsiTheme="minorHAnsi" w:cstheme="minorHAnsi"/>
                <w:color w:val="232322"/>
                <w:sz w:val="22"/>
                <w:szCs w:val="22"/>
              </w:rPr>
            </w:pPr>
            <w:r w:rsidRPr="00F2021A">
              <w:rPr>
                <w:rFonts w:asciiTheme="minorHAnsi" w:hAnsiTheme="minorHAnsi" w:cstheme="minorHAnsi"/>
                <w:color w:val="232322"/>
                <w:sz w:val="22"/>
                <w:szCs w:val="22"/>
              </w:rPr>
              <w:t>Read some common irregular</w:t>
            </w:r>
            <w:r w:rsidRPr="00F2021A">
              <w:rPr>
                <w:rFonts w:asciiTheme="minorHAnsi" w:hAnsiTheme="minorHAnsi" w:cstheme="minorHAnsi"/>
                <w:color w:val="232322"/>
                <w:spacing w:val="-1"/>
                <w:sz w:val="22"/>
                <w:szCs w:val="22"/>
              </w:rPr>
              <w:t xml:space="preserve"> </w:t>
            </w:r>
            <w:r w:rsidRPr="00F2021A">
              <w:rPr>
                <w:rFonts w:asciiTheme="minorHAnsi" w:hAnsiTheme="minorHAnsi" w:cstheme="minorHAnsi"/>
                <w:color w:val="232322"/>
                <w:sz w:val="22"/>
                <w:szCs w:val="22"/>
              </w:rPr>
              <w:t>words.</w:t>
            </w:r>
          </w:p>
          <w:p w:rsidR="004C06BF" w:rsidRPr="00F2021A" w:rsidRDefault="004C06BF" w:rsidP="004C06BF">
            <w:pPr>
              <w:pStyle w:val="ListParagraph"/>
              <w:widowControl w:val="0"/>
              <w:numPr>
                <w:ilvl w:val="0"/>
                <w:numId w:val="2"/>
              </w:numPr>
              <w:autoSpaceDE w:val="0"/>
              <w:autoSpaceDN w:val="0"/>
              <w:spacing w:before="63"/>
              <w:rPr>
                <w:rFonts w:cstheme="minorHAnsi"/>
              </w:rPr>
            </w:pPr>
            <w:r w:rsidRPr="00F2021A">
              <w:rPr>
                <w:rFonts w:cstheme="minorHAnsi"/>
                <w:color w:val="232322"/>
              </w:rPr>
              <w:t>Demonstrate</w:t>
            </w:r>
            <w:r w:rsidRPr="00F2021A">
              <w:rPr>
                <w:rFonts w:cstheme="minorHAnsi"/>
                <w:color w:val="232322"/>
                <w:spacing w:val="-9"/>
              </w:rPr>
              <w:t xml:space="preserve"> </w:t>
            </w:r>
            <w:r w:rsidRPr="00F2021A">
              <w:rPr>
                <w:rFonts w:cstheme="minorHAnsi"/>
                <w:color w:val="232322"/>
              </w:rPr>
              <w:t>understanding</w:t>
            </w:r>
            <w:r w:rsidRPr="00F2021A">
              <w:rPr>
                <w:rFonts w:cstheme="minorHAnsi"/>
                <w:color w:val="232322"/>
                <w:spacing w:val="-8"/>
              </w:rPr>
              <w:t xml:space="preserve"> </w:t>
            </w:r>
            <w:r w:rsidRPr="00F2021A">
              <w:rPr>
                <w:rFonts w:cstheme="minorHAnsi"/>
                <w:color w:val="232322"/>
              </w:rPr>
              <w:t>when</w:t>
            </w:r>
            <w:r w:rsidRPr="00F2021A">
              <w:rPr>
                <w:rFonts w:cstheme="minorHAnsi"/>
                <w:color w:val="232322"/>
                <w:spacing w:val="-8"/>
              </w:rPr>
              <w:t xml:space="preserve"> </w:t>
            </w:r>
            <w:r w:rsidRPr="00F2021A">
              <w:rPr>
                <w:rFonts w:cstheme="minorHAnsi"/>
                <w:color w:val="232322"/>
              </w:rPr>
              <w:t>talking</w:t>
            </w:r>
            <w:r w:rsidRPr="00F2021A">
              <w:rPr>
                <w:rFonts w:cstheme="minorHAnsi"/>
                <w:color w:val="232322"/>
                <w:spacing w:val="-8"/>
              </w:rPr>
              <w:t xml:space="preserve"> </w:t>
            </w:r>
            <w:r w:rsidRPr="00F2021A">
              <w:rPr>
                <w:rFonts w:cstheme="minorHAnsi"/>
                <w:color w:val="232322"/>
              </w:rPr>
              <w:t>with</w:t>
            </w:r>
            <w:r w:rsidRPr="00F2021A">
              <w:rPr>
                <w:rFonts w:cstheme="minorHAnsi"/>
                <w:color w:val="232322"/>
                <w:spacing w:val="-8"/>
              </w:rPr>
              <w:t xml:space="preserve"> </w:t>
            </w:r>
            <w:r w:rsidRPr="00F2021A">
              <w:rPr>
                <w:rFonts w:cstheme="minorHAnsi"/>
                <w:color w:val="232322"/>
              </w:rPr>
              <w:t>others</w:t>
            </w:r>
            <w:r w:rsidRPr="00F2021A">
              <w:rPr>
                <w:rFonts w:cstheme="minorHAnsi"/>
                <w:color w:val="232322"/>
                <w:spacing w:val="-8"/>
              </w:rPr>
              <w:t xml:space="preserve"> </w:t>
            </w:r>
            <w:r w:rsidRPr="00F2021A">
              <w:rPr>
                <w:rFonts w:cstheme="minorHAnsi"/>
                <w:color w:val="232322"/>
              </w:rPr>
              <w:t>about</w:t>
            </w:r>
            <w:r w:rsidRPr="00F2021A">
              <w:rPr>
                <w:rFonts w:cstheme="minorHAnsi"/>
                <w:color w:val="232322"/>
                <w:spacing w:val="-8"/>
              </w:rPr>
              <w:t xml:space="preserve"> </w:t>
            </w:r>
            <w:r w:rsidRPr="00F2021A">
              <w:rPr>
                <w:rFonts w:cstheme="minorHAnsi"/>
                <w:color w:val="232322"/>
              </w:rPr>
              <w:t>what</w:t>
            </w:r>
            <w:r w:rsidRPr="00F2021A">
              <w:rPr>
                <w:rFonts w:cstheme="minorHAnsi"/>
                <w:color w:val="232322"/>
                <w:spacing w:val="-8"/>
              </w:rPr>
              <w:t xml:space="preserve"> </w:t>
            </w:r>
            <w:r w:rsidRPr="00F2021A">
              <w:rPr>
                <w:rFonts w:cstheme="minorHAnsi"/>
                <w:color w:val="232322"/>
              </w:rPr>
              <w:t>they</w:t>
            </w:r>
            <w:r w:rsidRPr="00F2021A">
              <w:rPr>
                <w:rFonts w:cstheme="minorHAnsi"/>
                <w:color w:val="232322"/>
                <w:spacing w:val="-8"/>
              </w:rPr>
              <w:t xml:space="preserve"> </w:t>
            </w:r>
            <w:r w:rsidRPr="00F2021A">
              <w:rPr>
                <w:rFonts w:cstheme="minorHAnsi"/>
                <w:color w:val="232322"/>
              </w:rPr>
              <w:t>have</w:t>
            </w:r>
            <w:r w:rsidRPr="00F2021A">
              <w:rPr>
                <w:rFonts w:cstheme="minorHAnsi"/>
                <w:color w:val="232322"/>
                <w:spacing w:val="-8"/>
              </w:rPr>
              <w:t xml:space="preserve"> </w:t>
            </w:r>
            <w:r w:rsidRPr="00F2021A">
              <w:rPr>
                <w:rFonts w:cstheme="minorHAnsi"/>
                <w:color w:val="232322"/>
              </w:rPr>
              <w:t>read.</w:t>
            </w:r>
          </w:p>
          <w:p w:rsidR="004C06BF" w:rsidRPr="004C06BF" w:rsidRDefault="004C06BF" w:rsidP="00EB4D11">
            <w:pPr>
              <w:pStyle w:val="BodyText"/>
              <w:spacing w:before="17" w:line="259" w:lineRule="auto"/>
              <w:ind w:left="113"/>
              <w:rPr>
                <w:rFonts w:asciiTheme="minorHAnsi" w:hAnsiTheme="minorHAnsi" w:cstheme="minorHAnsi"/>
                <w:b/>
                <w:sz w:val="22"/>
                <w:szCs w:val="22"/>
              </w:rPr>
            </w:pPr>
          </w:p>
        </w:tc>
        <w:tc>
          <w:tcPr>
            <w:tcW w:w="6913" w:type="dxa"/>
          </w:tcPr>
          <w:p w:rsidR="00EB4D11" w:rsidRPr="00EB4D11" w:rsidRDefault="004C06BF" w:rsidP="00EB4D11">
            <w:pPr>
              <w:widowControl w:val="0"/>
              <w:autoSpaceDE w:val="0"/>
              <w:autoSpaceDN w:val="0"/>
              <w:spacing w:before="63"/>
              <w:rPr>
                <w:rFonts w:eastAsia="Roboto" w:cstheme="minorHAnsi"/>
                <w:b/>
                <w:lang w:val="en-US"/>
              </w:rPr>
            </w:pPr>
            <w:r>
              <w:rPr>
                <w:rFonts w:eastAsia="Roboto" w:cstheme="minorHAnsi"/>
                <w:b/>
                <w:lang w:val="en-US"/>
              </w:rPr>
              <w:t xml:space="preserve">Literacy (Writing) </w:t>
            </w:r>
          </w:p>
          <w:p w:rsidR="004C06BF" w:rsidRPr="00D846A5" w:rsidRDefault="004C06BF" w:rsidP="004C06BF">
            <w:pPr>
              <w:pStyle w:val="TableParagraph"/>
              <w:numPr>
                <w:ilvl w:val="0"/>
                <w:numId w:val="4"/>
              </w:numPr>
              <w:tabs>
                <w:tab w:val="left" w:pos="567"/>
              </w:tabs>
              <w:kinsoku w:val="0"/>
              <w:overflowPunct w:val="0"/>
              <w:ind w:right="137"/>
              <w:rPr>
                <w:rFonts w:asciiTheme="minorHAnsi" w:hAnsiTheme="minorHAnsi" w:cstheme="minorHAnsi"/>
                <w:color w:val="232322"/>
                <w:sz w:val="22"/>
                <w:szCs w:val="22"/>
              </w:rPr>
            </w:pPr>
            <w:r w:rsidRPr="00D846A5">
              <w:rPr>
                <w:rFonts w:asciiTheme="minorHAnsi" w:hAnsiTheme="minorHAnsi" w:cstheme="minorHAnsi"/>
                <w:color w:val="232322"/>
                <w:sz w:val="22"/>
                <w:szCs w:val="22"/>
              </w:rPr>
              <w:t xml:space="preserve">Use their phonic knowledge to write words in </w:t>
            </w:r>
            <w:r w:rsidR="00240C29" w:rsidRPr="00D846A5">
              <w:rPr>
                <w:rFonts w:asciiTheme="minorHAnsi" w:hAnsiTheme="minorHAnsi" w:cstheme="minorHAnsi"/>
                <w:color w:val="232322"/>
                <w:sz w:val="22"/>
                <w:szCs w:val="22"/>
              </w:rPr>
              <w:t>ways, which</w:t>
            </w:r>
            <w:r w:rsidRPr="00D846A5">
              <w:rPr>
                <w:rFonts w:asciiTheme="minorHAnsi" w:hAnsiTheme="minorHAnsi" w:cstheme="minorHAnsi"/>
                <w:color w:val="232322"/>
                <w:sz w:val="22"/>
                <w:szCs w:val="22"/>
              </w:rPr>
              <w:t xml:space="preserve"> match their spoken sounds.</w:t>
            </w:r>
          </w:p>
          <w:p w:rsidR="004C06BF" w:rsidRPr="00D846A5" w:rsidRDefault="004C06BF" w:rsidP="004C06BF">
            <w:pPr>
              <w:pStyle w:val="TableParagraph"/>
              <w:numPr>
                <w:ilvl w:val="0"/>
                <w:numId w:val="4"/>
              </w:numPr>
              <w:tabs>
                <w:tab w:val="left" w:pos="567"/>
              </w:tabs>
              <w:kinsoku w:val="0"/>
              <w:overflowPunct w:val="0"/>
              <w:spacing w:before="57"/>
              <w:rPr>
                <w:rFonts w:asciiTheme="minorHAnsi" w:hAnsiTheme="minorHAnsi" w:cstheme="minorHAnsi"/>
                <w:color w:val="232322"/>
                <w:sz w:val="22"/>
                <w:szCs w:val="22"/>
              </w:rPr>
            </w:pPr>
            <w:r w:rsidRPr="00D846A5">
              <w:rPr>
                <w:rFonts w:asciiTheme="minorHAnsi" w:hAnsiTheme="minorHAnsi" w:cstheme="minorHAnsi"/>
                <w:color w:val="232322"/>
                <w:sz w:val="22"/>
                <w:szCs w:val="22"/>
              </w:rPr>
              <w:t>Writes some irregular common</w:t>
            </w:r>
            <w:r w:rsidRPr="00D846A5">
              <w:rPr>
                <w:rFonts w:asciiTheme="minorHAnsi" w:hAnsiTheme="minorHAnsi" w:cstheme="minorHAnsi"/>
                <w:color w:val="232322"/>
                <w:spacing w:val="-1"/>
                <w:sz w:val="22"/>
                <w:szCs w:val="22"/>
              </w:rPr>
              <w:t xml:space="preserve"> </w:t>
            </w:r>
            <w:r w:rsidRPr="00D846A5">
              <w:rPr>
                <w:rFonts w:asciiTheme="minorHAnsi" w:hAnsiTheme="minorHAnsi" w:cstheme="minorHAnsi"/>
                <w:color w:val="232322"/>
                <w:sz w:val="22"/>
                <w:szCs w:val="22"/>
              </w:rPr>
              <w:t>words.</w:t>
            </w:r>
          </w:p>
          <w:p w:rsidR="004C06BF" w:rsidRPr="00D846A5" w:rsidRDefault="004C06BF" w:rsidP="004C06BF">
            <w:pPr>
              <w:pStyle w:val="TableParagraph"/>
              <w:numPr>
                <w:ilvl w:val="0"/>
                <w:numId w:val="4"/>
              </w:numPr>
              <w:tabs>
                <w:tab w:val="left" w:pos="567"/>
              </w:tabs>
              <w:kinsoku w:val="0"/>
              <w:overflowPunct w:val="0"/>
              <w:spacing w:before="56"/>
              <w:rPr>
                <w:rFonts w:asciiTheme="minorHAnsi" w:hAnsiTheme="minorHAnsi" w:cstheme="minorHAnsi"/>
                <w:color w:val="232322"/>
                <w:sz w:val="22"/>
                <w:szCs w:val="22"/>
              </w:rPr>
            </w:pPr>
            <w:r w:rsidRPr="00D846A5">
              <w:rPr>
                <w:rFonts w:asciiTheme="minorHAnsi" w:hAnsiTheme="minorHAnsi" w:cstheme="minorHAnsi"/>
                <w:color w:val="232322"/>
                <w:sz w:val="22"/>
                <w:szCs w:val="22"/>
              </w:rPr>
              <w:t xml:space="preserve">Writes simple </w:t>
            </w:r>
            <w:r w:rsidR="00240C29" w:rsidRPr="00D846A5">
              <w:rPr>
                <w:rFonts w:asciiTheme="minorHAnsi" w:hAnsiTheme="minorHAnsi" w:cstheme="minorHAnsi"/>
                <w:color w:val="232322"/>
                <w:sz w:val="22"/>
                <w:szCs w:val="22"/>
              </w:rPr>
              <w:t>sentences, which</w:t>
            </w:r>
            <w:r w:rsidRPr="00D846A5">
              <w:rPr>
                <w:rFonts w:asciiTheme="minorHAnsi" w:hAnsiTheme="minorHAnsi" w:cstheme="minorHAnsi"/>
                <w:color w:val="232322"/>
                <w:sz w:val="22"/>
                <w:szCs w:val="22"/>
              </w:rPr>
              <w:t xml:space="preserve"> can be read by themselves and</w:t>
            </w:r>
            <w:r w:rsidRPr="00D846A5">
              <w:rPr>
                <w:rFonts w:asciiTheme="minorHAnsi" w:hAnsiTheme="minorHAnsi" w:cstheme="minorHAnsi"/>
                <w:color w:val="232322"/>
                <w:spacing w:val="9"/>
                <w:sz w:val="22"/>
                <w:szCs w:val="22"/>
              </w:rPr>
              <w:t xml:space="preserve"> </w:t>
            </w:r>
            <w:r w:rsidRPr="00D846A5">
              <w:rPr>
                <w:rFonts w:asciiTheme="minorHAnsi" w:hAnsiTheme="minorHAnsi" w:cstheme="minorHAnsi"/>
                <w:color w:val="232322"/>
                <w:sz w:val="22"/>
                <w:szCs w:val="22"/>
              </w:rPr>
              <w:t>others.</w:t>
            </w:r>
          </w:p>
          <w:p w:rsidR="004C06BF" w:rsidRPr="00F2021A" w:rsidRDefault="004C06BF" w:rsidP="004C06BF">
            <w:pPr>
              <w:pStyle w:val="ListParagraph"/>
              <w:widowControl w:val="0"/>
              <w:numPr>
                <w:ilvl w:val="0"/>
                <w:numId w:val="4"/>
              </w:numPr>
              <w:autoSpaceDE w:val="0"/>
              <w:autoSpaceDN w:val="0"/>
              <w:spacing w:before="63"/>
              <w:rPr>
                <w:b/>
              </w:rPr>
            </w:pPr>
            <w:r w:rsidRPr="00F2021A">
              <w:rPr>
                <w:rFonts w:cstheme="minorHAnsi"/>
                <w:color w:val="232322"/>
              </w:rPr>
              <w:t>Some words are spelt correctly and others are phonetically</w:t>
            </w:r>
            <w:r w:rsidRPr="00F2021A">
              <w:rPr>
                <w:rFonts w:cstheme="minorHAnsi"/>
                <w:color w:val="232322"/>
                <w:spacing w:val="12"/>
              </w:rPr>
              <w:t xml:space="preserve"> </w:t>
            </w:r>
            <w:r w:rsidRPr="00F2021A">
              <w:rPr>
                <w:rFonts w:cstheme="minorHAnsi"/>
                <w:color w:val="232322"/>
              </w:rPr>
              <w:t>plausible.</w:t>
            </w:r>
          </w:p>
          <w:p w:rsidR="006D0406" w:rsidRPr="00EB4D11" w:rsidRDefault="006D0406" w:rsidP="00EB4D11">
            <w:pPr>
              <w:widowControl w:val="0"/>
              <w:autoSpaceDE w:val="0"/>
              <w:autoSpaceDN w:val="0"/>
              <w:spacing w:before="17"/>
              <w:ind w:right="108"/>
              <w:jc w:val="both"/>
              <w:rPr>
                <w:rFonts w:eastAsia="Roboto" w:cstheme="minorHAnsi"/>
                <w:lang w:val="en-US"/>
              </w:rPr>
            </w:pPr>
          </w:p>
        </w:tc>
      </w:tr>
    </w:tbl>
    <w:p w:rsidR="00EB4D11" w:rsidRDefault="00EB4D11" w:rsidP="00EB4D11"/>
    <w:tbl>
      <w:tblPr>
        <w:tblStyle w:val="TableGrid"/>
        <w:tblW w:w="13892" w:type="dxa"/>
        <w:tblInd w:w="-5" w:type="dxa"/>
        <w:tblLook w:val="04A0" w:firstRow="1" w:lastRow="0" w:firstColumn="1" w:lastColumn="0" w:noHBand="0" w:noVBand="1"/>
      </w:tblPr>
      <w:tblGrid>
        <w:gridCol w:w="7005"/>
        <w:gridCol w:w="6887"/>
      </w:tblGrid>
      <w:tr w:rsidR="00EB4D11" w:rsidTr="00653D8F">
        <w:tc>
          <w:tcPr>
            <w:tcW w:w="13892" w:type="dxa"/>
            <w:gridSpan w:val="2"/>
            <w:shd w:val="clear" w:color="auto" w:fill="9CC2E5" w:themeFill="accent1" w:themeFillTint="99"/>
          </w:tcPr>
          <w:p w:rsidR="00EB4D11" w:rsidRPr="006F7D75" w:rsidRDefault="00EB4D11" w:rsidP="00EB4D11">
            <w:pPr>
              <w:rPr>
                <w:b/>
                <w:sz w:val="28"/>
                <w:szCs w:val="28"/>
              </w:rPr>
            </w:pPr>
            <w:r w:rsidRPr="00EB4D11">
              <w:rPr>
                <w:b/>
                <w:sz w:val="28"/>
                <w:szCs w:val="28"/>
              </w:rPr>
              <w:t>Key Stage 1 N</w:t>
            </w:r>
            <w:r w:rsidR="006F7D75">
              <w:rPr>
                <w:b/>
                <w:sz w:val="28"/>
                <w:szCs w:val="28"/>
              </w:rPr>
              <w:t>ational Curriculum Expectations</w:t>
            </w:r>
            <w:r w:rsidR="0014187E">
              <w:rPr>
                <w:b/>
                <w:sz w:val="28"/>
                <w:szCs w:val="28"/>
              </w:rPr>
              <w:t xml:space="preserve"> Year 1</w:t>
            </w:r>
          </w:p>
        </w:tc>
      </w:tr>
      <w:tr w:rsidR="0014187E" w:rsidTr="0014187E">
        <w:tc>
          <w:tcPr>
            <w:tcW w:w="7005" w:type="dxa"/>
          </w:tcPr>
          <w:p w:rsidR="006E00A4" w:rsidRPr="006E00A4" w:rsidRDefault="006E00A4" w:rsidP="006E00A4">
            <w:pPr>
              <w:pStyle w:val="TableParagraph"/>
              <w:tabs>
                <w:tab w:val="left" w:pos="567"/>
              </w:tabs>
              <w:kinsoku w:val="0"/>
              <w:overflowPunct w:val="0"/>
              <w:rPr>
                <w:rFonts w:asciiTheme="minorHAnsi" w:hAnsiTheme="minorHAnsi" w:cstheme="minorHAnsi"/>
                <w:b/>
                <w:color w:val="232322"/>
                <w:sz w:val="22"/>
                <w:szCs w:val="22"/>
              </w:rPr>
            </w:pPr>
            <w:r w:rsidRPr="006E00A4">
              <w:rPr>
                <w:rFonts w:asciiTheme="minorHAnsi" w:hAnsiTheme="minorHAnsi" w:cstheme="minorHAnsi"/>
                <w:b/>
                <w:color w:val="232322"/>
                <w:sz w:val="22"/>
                <w:szCs w:val="22"/>
              </w:rPr>
              <w:t>Word Reading - Recognition</w:t>
            </w:r>
          </w:p>
          <w:p w:rsidR="006E00A4" w:rsidRDefault="006E00A4" w:rsidP="006E00A4">
            <w:pPr>
              <w:pStyle w:val="TableParagraph"/>
              <w:tabs>
                <w:tab w:val="left" w:pos="567"/>
              </w:tabs>
              <w:kinsoku w:val="0"/>
              <w:overflowPunct w:val="0"/>
              <w:ind w:left="720"/>
              <w:rPr>
                <w:rFonts w:asciiTheme="minorHAnsi" w:hAnsiTheme="minorHAnsi" w:cstheme="minorHAnsi"/>
                <w:color w:val="232322"/>
                <w:sz w:val="22"/>
                <w:szCs w:val="22"/>
              </w:rPr>
            </w:pPr>
          </w:p>
          <w:p w:rsidR="006E00A4" w:rsidRPr="006E00A4" w:rsidRDefault="006E00A4" w:rsidP="006E00A4">
            <w:pPr>
              <w:pStyle w:val="TableParagraph"/>
              <w:numPr>
                <w:ilvl w:val="0"/>
                <w:numId w:val="6"/>
              </w:numPr>
              <w:tabs>
                <w:tab w:val="left" w:pos="567"/>
              </w:tabs>
              <w:kinsoku w:val="0"/>
              <w:overflowPunct w:val="0"/>
              <w:rPr>
                <w:rFonts w:asciiTheme="minorHAnsi" w:hAnsiTheme="minorHAnsi" w:cstheme="minorHAnsi"/>
                <w:color w:val="232322"/>
                <w:sz w:val="22"/>
                <w:szCs w:val="22"/>
              </w:rPr>
            </w:pPr>
            <w:r w:rsidRPr="006E00A4">
              <w:rPr>
                <w:rFonts w:asciiTheme="minorHAnsi" w:hAnsiTheme="minorHAnsi" w:cstheme="minorHAnsi"/>
                <w:color w:val="232322"/>
                <w:sz w:val="22"/>
                <w:szCs w:val="22"/>
              </w:rPr>
              <w:t>Apply phonic knowledge and skills as the route to decode</w:t>
            </w:r>
            <w:r w:rsidRPr="006E00A4">
              <w:rPr>
                <w:rFonts w:asciiTheme="minorHAnsi" w:hAnsiTheme="minorHAnsi" w:cstheme="minorHAnsi"/>
                <w:color w:val="232322"/>
                <w:spacing w:val="6"/>
                <w:sz w:val="22"/>
                <w:szCs w:val="22"/>
              </w:rPr>
              <w:t xml:space="preserve"> </w:t>
            </w:r>
            <w:r w:rsidRPr="006E00A4">
              <w:rPr>
                <w:rFonts w:asciiTheme="minorHAnsi" w:hAnsiTheme="minorHAnsi" w:cstheme="minorHAnsi"/>
                <w:color w:val="232322"/>
                <w:sz w:val="22"/>
                <w:szCs w:val="22"/>
              </w:rPr>
              <w:t>words.</w:t>
            </w:r>
          </w:p>
          <w:p w:rsidR="006E00A4" w:rsidRPr="006E00A4" w:rsidRDefault="006E00A4" w:rsidP="006E00A4">
            <w:pPr>
              <w:pStyle w:val="TableParagraph"/>
              <w:numPr>
                <w:ilvl w:val="0"/>
                <w:numId w:val="6"/>
              </w:numPr>
              <w:tabs>
                <w:tab w:val="left" w:pos="567"/>
              </w:tabs>
              <w:kinsoku w:val="0"/>
              <w:overflowPunct w:val="0"/>
              <w:spacing w:before="57"/>
              <w:ind w:right="386"/>
              <w:rPr>
                <w:rFonts w:asciiTheme="minorHAnsi" w:hAnsiTheme="minorHAnsi" w:cstheme="minorHAnsi"/>
                <w:color w:val="232322"/>
                <w:sz w:val="22"/>
                <w:szCs w:val="22"/>
              </w:rPr>
            </w:pPr>
            <w:r w:rsidRPr="006E00A4">
              <w:rPr>
                <w:rFonts w:asciiTheme="minorHAnsi" w:hAnsiTheme="minorHAnsi" w:cstheme="minorHAnsi"/>
                <w:color w:val="232322"/>
                <w:sz w:val="22"/>
                <w:szCs w:val="22"/>
              </w:rPr>
              <w:t xml:space="preserve">Respond readily with the correct sound to graphemes (letters or groups of letters) for all </w:t>
            </w:r>
            <w:r w:rsidRPr="006E00A4">
              <w:rPr>
                <w:rFonts w:asciiTheme="minorHAnsi" w:hAnsiTheme="minorHAnsi" w:cstheme="minorHAnsi"/>
                <w:color w:val="232322"/>
                <w:spacing w:val="2"/>
                <w:sz w:val="22"/>
                <w:szCs w:val="22"/>
              </w:rPr>
              <w:t xml:space="preserve">40+ </w:t>
            </w:r>
            <w:r w:rsidRPr="006E00A4">
              <w:rPr>
                <w:rFonts w:asciiTheme="minorHAnsi" w:hAnsiTheme="minorHAnsi" w:cstheme="minorHAnsi"/>
                <w:color w:val="232322"/>
                <w:sz w:val="22"/>
                <w:szCs w:val="22"/>
              </w:rPr>
              <w:t>phonemes, including, where applicable, alternative sounds for graphemes.</w:t>
            </w:r>
          </w:p>
          <w:p w:rsidR="006E00A4" w:rsidRPr="006E00A4" w:rsidRDefault="006E00A4" w:rsidP="006E00A4">
            <w:pPr>
              <w:pStyle w:val="TableParagraph"/>
              <w:numPr>
                <w:ilvl w:val="0"/>
                <w:numId w:val="6"/>
              </w:numPr>
              <w:tabs>
                <w:tab w:val="left" w:pos="567"/>
              </w:tabs>
              <w:kinsoku w:val="0"/>
              <w:overflowPunct w:val="0"/>
              <w:spacing w:before="56"/>
              <w:ind w:right="308"/>
              <w:rPr>
                <w:rFonts w:asciiTheme="minorHAnsi" w:hAnsiTheme="minorHAnsi" w:cstheme="minorHAnsi"/>
                <w:color w:val="232322"/>
                <w:sz w:val="22"/>
                <w:szCs w:val="22"/>
              </w:rPr>
            </w:pPr>
            <w:r w:rsidRPr="006E00A4">
              <w:rPr>
                <w:rFonts w:asciiTheme="minorHAnsi" w:hAnsiTheme="minorHAnsi" w:cstheme="minorHAnsi"/>
                <w:color w:val="232322"/>
                <w:sz w:val="22"/>
                <w:szCs w:val="22"/>
              </w:rPr>
              <w:t>Read accurately by blending sounds in unfamiliar words containing GPCs that have been</w:t>
            </w:r>
            <w:r w:rsidRPr="006E00A4">
              <w:rPr>
                <w:rFonts w:asciiTheme="minorHAnsi" w:hAnsiTheme="minorHAnsi" w:cstheme="minorHAnsi"/>
                <w:color w:val="232322"/>
                <w:spacing w:val="-1"/>
                <w:sz w:val="22"/>
                <w:szCs w:val="22"/>
              </w:rPr>
              <w:t xml:space="preserve"> </w:t>
            </w:r>
            <w:r w:rsidRPr="006E00A4">
              <w:rPr>
                <w:rFonts w:asciiTheme="minorHAnsi" w:hAnsiTheme="minorHAnsi" w:cstheme="minorHAnsi"/>
                <w:color w:val="232322"/>
                <w:sz w:val="22"/>
                <w:szCs w:val="22"/>
              </w:rPr>
              <w:t>taught.</w:t>
            </w:r>
          </w:p>
          <w:p w:rsidR="006E00A4" w:rsidRPr="006E00A4" w:rsidRDefault="006E00A4" w:rsidP="00240C29">
            <w:pPr>
              <w:pStyle w:val="TableParagraph"/>
              <w:numPr>
                <w:ilvl w:val="0"/>
                <w:numId w:val="6"/>
              </w:numPr>
              <w:tabs>
                <w:tab w:val="left" w:pos="567"/>
              </w:tabs>
              <w:kinsoku w:val="0"/>
              <w:overflowPunct w:val="0"/>
              <w:spacing w:before="57"/>
              <w:ind w:right="562"/>
              <w:rPr>
                <w:rFonts w:asciiTheme="minorHAnsi" w:hAnsiTheme="minorHAnsi" w:cstheme="minorHAnsi"/>
                <w:color w:val="232322"/>
                <w:sz w:val="22"/>
                <w:szCs w:val="22"/>
              </w:rPr>
            </w:pPr>
            <w:r w:rsidRPr="006E00A4">
              <w:rPr>
                <w:rFonts w:asciiTheme="minorHAnsi" w:hAnsiTheme="minorHAnsi" w:cstheme="minorHAnsi"/>
                <w:color w:val="232322"/>
                <w:sz w:val="22"/>
                <w:szCs w:val="22"/>
              </w:rPr>
              <w:t xml:space="preserve">Read common </w:t>
            </w:r>
            <w:r w:rsidR="00240C29">
              <w:rPr>
                <w:rFonts w:asciiTheme="minorHAnsi" w:hAnsiTheme="minorHAnsi" w:cstheme="minorHAnsi"/>
                <w:color w:val="232322"/>
                <w:sz w:val="22"/>
                <w:szCs w:val="22"/>
              </w:rPr>
              <w:t xml:space="preserve">exception words, noting unusual </w:t>
            </w:r>
            <w:r w:rsidRPr="006E00A4">
              <w:rPr>
                <w:rFonts w:asciiTheme="minorHAnsi" w:hAnsiTheme="minorHAnsi" w:cstheme="minorHAnsi"/>
                <w:color w:val="232322"/>
                <w:sz w:val="22"/>
                <w:szCs w:val="22"/>
              </w:rPr>
              <w:t>correspondences between spelling and sound and where these occur in the</w:t>
            </w:r>
            <w:r w:rsidRPr="006E00A4">
              <w:rPr>
                <w:rFonts w:asciiTheme="minorHAnsi" w:hAnsiTheme="minorHAnsi" w:cstheme="minorHAnsi"/>
                <w:color w:val="232322"/>
                <w:spacing w:val="4"/>
                <w:sz w:val="22"/>
                <w:szCs w:val="22"/>
              </w:rPr>
              <w:t xml:space="preserve"> </w:t>
            </w:r>
            <w:r w:rsidRPr="006E00A4">
              <w:rPr>
                <w:rFonts w:asciiTheme="minorHAnsi" w:hAnsiTheme="minorHAnsi" w:cstheme="minorHAnsi"/>
                <w:color w:val="232322"/>
                <w:sz w:val="22"/>
                <w:szCs w:val="22"/>
              </w:rPr>
              <w:t>word.</w:t>
            </w:r>
          </w:p>
          <w:p w:rsidR="006E00A4" w:rsidRPr="006E00A4" w:rsidRDefault="006E00A4" w:rsidP="006E00A4">
            <w:pPr>
              <w:pStyle w:val="TableParagraph"/>
              <w:numPr>
                <w:ilvl w:val="0"/>
                <w:numId w:val="6"/>
              </w:numPr>
              <w:tabs>
                <w:tab w:val="left" w:pos="567"/>
              </w:tabs>
              <w:kinsoku w:val="0"/>
              <w:overflowPunct w:val="0"/>
              <w:spacing w:before="56"/>
              <w:rPr>
                <w:rFonts w:asciiTheme="minorHAnsi" w:hAnsiTheme="minorHAnsi" w:cstheme="minorHAnsi"/>
                <w:color w:val="232322"/>
                <w:sz w:val="22"/>
                <w:szCs w:val="22"/>
              </w:rPr>
            </w:pPr>
            <w:r w:rsidRPr="006E00A4">
              <w:rPr>
                <w:rFonts w:asciiTheme="minorHAnsi" w:hAnsiTheme="minorHAnsi" w:cstheme="minorHAnsi"/>
                <w:color w:val="232322"/>
                <w:sz w:val="22"/>
                <w:szCs w:val="22"/>
              </w:rPr>
              <w:lastRenderedPageBreak/>
              <w:t xml:space="preserve">Read words containing taught GPCs and </w:t>
            </w:r>
            <w:r w:rsidRPr="006E00A4">
              <w:rPr>
                <w:rFonts w:asciiTheme="minorHAnsi" w:hAnsiTheme="minorHAnsi" w:cstheme="minorHAnsi"/>
                <w:color w:val="232322"/>
                <w:spacing w:val="2"/>
                <w:sz w:val="22"/>
                <w:szCs w:val="22"/>
              </w:rPr>
              <w:t xml:space="preserve">-s, </w:t>
            </w:r>
            <w:r w:rsidRPr="006E00A4">
              <w:rPr>
                <w:rFonts w:asciiTheme="minorHAnsi" w:hAnsiTheme="minorHAnsi" w:cstheme="minorHAnsi"/>
                <w:color w:val="232322"/>
                <w:spacing w:val="3"/>
                <w:sz w:val="22"/>
                <w:szCs w:val="22"/>
              </w:rPr>
              <w:t xml:space="preserve">-es, </w:t>
            </w:r>
            <w:r w:rsidRPr="006E00A4">
              <w:rPr>
                <w:rFonts w:asciiTheme="minorHAnsi" w:hAnsiTheme="minorHAnsi" w:cstheme="minorHAnsi"/>
                <w:color w:val="232322"/>
                <w:spacing w:val="2"/>
                <w:sz w:val="22"/>
                <w:szCs w:val="22"/>
              </w:rPr>
              <w:t xml:space="preserve">-ing, </w:t>
            </w:r>
            <w:r w:rsidRPr="006E00A4">
              <w:rPr>
                <w:rFonts w:asciiTheme="minorHAnsi" w:hAnsiTheme="minorHAnsi" w:cstheme="minorHAnsi"/>
                <w:color w:val="232322"/>
                <w:spacing w:val="3"/>
                <w:sz w:val="22"/>
                <w:szCs w:val="22"/>
              </w:rPr>
              <w:t xml:space="preserve">-ed, -er </w:t>
            </w:r>
            <w:r w:rsidRPr="006E00A4">
              <w:rPr>
                <w:rFonts w:asciiTheme="minorHAnsi" w:hAnsiTheme="minorHAnsi" w:cstheme="minorHAnsi"/>
                <w:color w:val="232322"/>
                <w:sz w:val="22"/>
                <w:szCs w:val="22"/>
              </w:rPr>
              <w:t xml:space="preserve">and </w:t>
            </w:r>
            <w:r w:rsidRPr="006E00A4">
              <w:rPr>
                <w:rFonts w:asciiTheme="minorHAnsi" w:hAnsiTheme="minorHAnsi" w:cstheme="minorHAnsi"/>
                <w:color w:val="232322"/>
                <w:spacing w:val="3"/>
                <w:sz w:val="22"/>
                <w:szCs w:val="22"/>
              </w:rPr>
              <w:t xml:space="preserve">-est </w:t>
            </w:r>
            <w:r w:rsidRPr="006E00A4">
              <w:rPr>
                <w:rFonts w:asciiTheme="minorHAnsi" w:hAnsiTheme="minorHAnsi" w:cstheme="minorHAnsi"/>
                <w:color w:val="232322"/>
                <w:sz w:val="22"/>
                <w:szCs w:val="22"/>
              </w:rPr>
              <w:t>endings.</w:t>
            </w:r>
          </w:p>
          <w:p w:rsidR="006E00A4" w:rsidRPr="006E00A4" w:rsidRDefault="006E00A4" w:rsidP="006E00A4">
            <w:pPr>
              <w:pStyle w:val="TableParagraph"/>
              <w:numPr>
                <w:ilvl w:val="0"/>
                <w:numId w:val="6"/>
              </w:numPr>
              <w:tabs>
                <w:tab w:val="left" w:pos="567"/>
              </w:tabs>
              <w:kinsoku w:val="0"/>
              <w:overflowPunct w:val="0"/>
              <w:spacing w:before="57"/>
              <w:rPr>
                <w:rFonts w:asciiTheme="minorHAnsi" w:hAnsiTheme="minorHAnsi" w:cstheme="minorHAnsi"/>
                <w:color w:val="232322"/>
                <w:sz w:val="22"/>
                <w:szCs w:val="22"/>
              </w:rPr>
            </w:pPr>
            <w:r w:rsidRPr="006E00A4">
              <w:rPr>
                <w:rFonts w:asciiTheme="minorHAnsi" w:hAnsiTheme="minorHAnsi" w:cstheme="minorHAnsi"/>
                <w:color w:val="232322"/>
                <w:sz w:val="22"/>
                <w:szCs w:val="22"/>
              </w:rPr>
              <w:t>Read other words of more than one syllable that contain taught</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GPCs.</w:t>
            </w:r>
          </w:p>
          <w:p w:rsidR="006E00A4" w:rsidRPr="006E00A4" w:rsidRDefault="006E00A4" w:rsidP="006E00A4">
            <w:pPr>
              <w:pStyle w:val="TableParagraph"/>
              <w:numPr>
                <w:ilvl w:val="0"/>
                <w:numId w:val="6"/>
              </w:numPr>
              <w:tabs>
                <w:tab w:val="left" w:pos="567"/>
              </w:tabs>
              <w:kinsoku w:val="0"/>
              <w:overflowPunct w:val="0"/>
              <w:spacing w:before="57"/>
              <w:ind w:right="317"/>
              <w:rPr>
                <w:rFonts w:asciiTheme="minorHAnsi" w:hAnsiTheme="minorHAnsi" w:cstheme="minorHAnsi"/>
                <w:color w:val="232322"/>
                <w:sz w:val="22"/>
                <w:szCs w:val="22"/>
              </w:rPr>
            </w:pPr>
            <w:r w:rsidRPr="006E00A4">
              <w:rPr>
                <w:rFonts w:asciiTheme="minorHAnsi" w:hAnsiTheme="minorHAnsi" w:cstheme="minorHAnsi"/>
                <w:color w:val="232322"/>
                <w:sz w:val="22"/>
                <w:szCs w:val="22"/>
              </w:rPr>
              <w:t>Read words with contractions [for example, I’m, I’ll, we’ll], and understand that the apostrophe represents the omitted</w:t>
            </w:r>
            <w:r w:rsidRPr="006E00A4">
              <w:rPr>
                <w:rFonts w:asciiTheme="minorHAnsi" w:hAnsiTheme="minorHAnsi" w:cstheme="minorHAnsi"/>
                <w:color w:val="232322"/>
                <w:spacing w:val="1"/>
                <w:sz w:val="22"/>
                <w:szCs w:val="22"/>
              </w:rPr>
              <w:t xml:space="preserve"> </w:t>
            </w:r>
            <w:r w:rsidRPr="006E00A4">
              <w:rPr>
                <w:rFonts w:asciiTheme="minorHAnsi" w:hAnsiTheme="minorHAnsi" w:cstheme="minorHAnsi"/>
                <w:color w:val="232322"/>
                <w:sz w:val="22"/>
                <w:szCs w:val="22"/>
              </w:rPr>
              <w:t>letter(s).</w:t>
            </w:r>
          </w:p>
          <w:p w:rsidR="006E00A4" w:rsidRPr="006E00A4" w:rsidRDefault="006E00A4" w:rsidP="006E00A4">
            <w:pPr>
              <w:pStyle w:val="TableParagraph"/>
              <w:numPr>
                <w:ilvl w:val="0"/>
                <w:numId w:val="6"/>
              </w:numPr>
              <w:tabs>
                <w:tab w:val="left" w:pos="567"/>
              </w:tabs>
              <w:kinsoku w:val="0"/>
              <w:overflowPunct w:val="0"/>
              <w:spacing w:before="56"/>
              <w:ind w:right="366"/>
              <w:rPr>
                <w:rFonts w:asciiTheme="minorHAnsi" w:hAnsiTheme="minorHAnsi" w:cstheme="minorHAnsi"/>
                <w:color w:val="232322"/>
                <w:sz w:val="22"/>
                <w:szCs w:val="22"/>
              </w:rPr>
            </w:pPr>
            <w:r w:rsidRPr="006E00A4">
              <w:rPr>
                <w:rFonts w:asciiTheme="minorHAnsi" w:hAnsiTheme="minorHAnsi" w:cstheme="minorHAnsi"/>
                <w:color w:val="232322"/>
                <w:sz w:val="22"/>
                <w:szCs w:val="22"/>
              </w:rPr>
              <w:t>Read aloud accurately books that are consistent with their developing phonic knowledge and that do not require them to use other strategies to work out words.</w:t>
            </w:r>
          </w:p>
          <w:p w:rsidR="006E00A4" w:rsidRDefault="006E00A4" w:rsidP="005E4FFA">
            <w:pPr>
              <w:pStyle w:val="ListParagraph"/>
              <w:numPr>
                <w:ilvl w:val="0"/>
                <w:numId w:val="6"/>
              </w:numPr>
            </w:pPr>
            <w:r w:rsidRPr="005E4FFA">
              <w:rPr>
                <w:rFonts w:cstheme="minorHAnsi"/>
                <w:color w:val="232322"/>
                <w:spacing w:val="2"/>
              </w:rPr>
              <w:t xml:space="preserve">Re-read </w:t>
            </w:r>
            <w:r w:rsidRPr="005E4FFA">
              <w:rPr>
                <w:rFonts w:cstheme="minorHAnsi"/>
                <w:color w:val="232322"/>
              </w:rPr>
              <w:t>these books to build up their fluency and confidence in word</w:t>
            </w:r>
            <w:r w:rsidRPr="005E4FFA">
              <w:rPr>
                <w:rFonts w:cstheme="minorHAnsi"/>
                <w:color w:val="232322"/>
                <w:spacing w:val="20"/>
              </w:rPr>
              <w:t xml:space="preserve"> </w:t>
            </w:r>
            <w:r w:rsidRPr="005E4FFA">
              <w:rPr>
                <w:rFonts w:cstheme="minorHAnsi"/>
                <w:color w:val="232322"/>
              </w:rPr>
              <w:t>reading.</w:t>
            </w:r>
          </w:p>
        </w:tc>
        <w:tc>
          <w:tcPr>
            <w:tcW w:w="6887" w:type="dxa"/>
          </w:tcPr>
          <w:p w:rsidR="006E00A4" w:rsidRDefault="006E00A4" w:rsidP="006E00A4">
            <w:pPr>
              <w:pStyle w:val="TableParagraph"/>
              <w:tabs>
                <w:tab w:val="left" w:pos="567"/>
              </w:tabs>
              <w:kinsoku w:val="0"/>
              <w:overflowPunct w:val="0"/>
              <w:rPr>
                <w:rFonts w:asciiTheme="minorHAnsi" w:hAnsiTheme="minorHAnsi" w:cstheme="minorHAnsi"/>
                <w:b/>
                <w:color w:val="232322"/>
                <w:sz w:val="22"/>
                <w:szCs w:val="22"/>
              </w:rPr>
            </w:pPr>
            <w:r w:rsidRPr="006E00A4">
              <w:rPr>
                <w:rFonts w:asciiTheme="minorHAnsi" w:hAnsiTheme="minorHAnsi" w:cstheme="minorHAnsi"/>
                <w:b/>
                <w:color w:val="232322"/>
                <w:sz w:val="22"/>
                <w:szCs w:val="22"/>
              </w:rPr>
              <w:lastRenderedPageBreak/>
              <w:t xml:space="preserve">Writing </w:t>
            </w:r>
            <w:r>
              <w:rPr>
                <w:rFonts w:asciiTheme="minorHAnsi" w:hAnsiTheme="minorHAnsi" w:cstheme="minorHAnsi"/>
                <w:b/>
                <w:color w:val="232322"/>
                <w:sz w:val="22"/>
                <w:szCs w:val="22"/>
              </w:rPr>
              <w:t>–</w:t>
            </w:r>
            <w:r w:rsidRPr="006E00A4">
              <w:rPr>
                <w:rFonts w:asciiTheme="minorHAnsi" w:hAnsiTheme="minorHAnsi" w:cstheme="minorHAnsi"/>
                <w:b/>
                <w:color w:val="232322"/>
                <w:sz w:val="22"/>
                <w:szCs w:val="22"/>
              </w:rPr>
              <w:t xml:space="preserve"> Transcription</w:t>
            </w:r>
          </w:p>
          <w:p w:rsidR="006E00A4" w:rsidRPr="006E00A4" w:rsidRDefault="006E00A4" w:rsidP="006E00A4">
            <w:pPr>
              <w:pStyle w:val="TableParagraph"/>
              <w:tabs>
                <w:tab w:val="left" w:pos="567"/>
              </w:tabs>
              <w:kinsoku w:val="0"/>
              <w:overflowPunct w:val="0"/>
              <w:rPr>
                <w:rFonts w:asciiTheme="minorHAnsi" w:hAnsiTheme="minorHAnsi" w:cstheme="minorHAnsi"/>
                <w:b/>
                <w:color w:val="232322"/>
                <w:sz w:val="22"/>
                <w:szCs w:val="22"/>
              </w:rPr>
            </w:pPr>
          </w:p>
          <w:p w:rsidR="006E00A4" w:rsidRPr="006E00A4" w:rsidRDefault="006E00A4" w:rsidP="006E00A4">
            <w:pPr>
              <w:pStyle w:val="TableParagraph"/>
              <w:numPr>
                <w:ilvl w:val="0"/>
                <w:numId w:val="8"/>
              </w:numPr>
              <w:tabs>
                <w:tab w:val="left" w:pos="567"/>
              </w:tabs>
              <w:kinsoku w:val="0"/>
              <w:overflowPunct w:val="0"/>
              <w:rPr>
                <w:rFonts w:asciiTheme="minorHAnsi" w:hAnsiTheme="minorHAnsi" w:cstheme="minorHAnsi"/>
                <w:color w:val="232322"/>
                <w:sz w:val="22"/>
                <w:szCs w:val="22"/>
              </w:rPr>
            </w:pPr>
            <w:r w:rsidRPr="006E00A4">
              <w:rPr>
                <w:rFonts w:asciiTheme="minorHAnsi" w:hAnsiTheme="minorHAnsi" w:cstheme="minorHAnsi"/>
                <w:color w:val="232322"/>
                <w:sz w:val="22"/>
                <w:szCs w:val="22"/>
              </w:rPr>
              <w:t xml:space="preserve">Write words containing each of the </w:t>
            </w:r>
            <w:r w:rsidRPr="006E00A4">
              <w:rPr>
                <w:rFonts w:asciiTheme="minorHAnsi" w:hAnsiTheme="minorHAnsi" w:cstheme="minorHAnsi"/>
                <w:color w:val="232322"/>
                <w:spacing w:val="2"/>
                <w:sz w:val="22"/>
                <w:szCs w:val="22"/>
              </w:rPr>
              <w:t xml:space="preserve">40+ </w:t>
            </w:r>
            <w:r w:rsidRPr="006E00A4">
              <w:rPr>
                <w:rFonts w:asciiTheme="minorHAnsi" w:hAnsiTheme="minorHAnsi" w:cstheme="minorHAnsi"/>
                <w:color w:val="232322"/>
                <w:sz w:val="22"/>
                <w:szCs w:val="22"/>
              </w:rPr>
              <w:t>phonemes already</w:t>
            </w:r>
            <w:r w:rsidRPr="006E00A4">
              <w:rPr>
                <w:rFonts w:asciiTheme="minorHAnsi" w:hAnsiTheme="minorHAnsi" w:cstheme="minorHAnsi"/>
                <w:color w:val="232322"/>
                <w:spacing w:val="4"/>
                <w:sz w:val="22"/>
                <w:szCs w:val="22"/>
              </w:rPr>
              <w:t xml:space="preserve"> </w:t>
            </w:r>
            <w:r w:rsidRPr="006E00A4">
              <w:rPr>
                <w:rFonts w:asciiTheme="minorHAnsi" w:hAnsiTheme="minorHAnsi" w:cstheme="minorHAnsi"/>
                <w:color w:val="232322"/>
                <w:sz w:val="22"/>
                <w:szCs w:val="22"/>
              </w:rPr>
              <w:t>taught.</w:t>
            </w:r>
          </w:p>
          <w:p w:rsidR="006E00A4" w:rsidRPr="006E00A4" w:rsidRDefault="006E00A4" w:rsidP="006E00A4">
            <w:pPr>
              <w:pStyle w:val="TableParagraph"/>
              <w:numPr>
                <w:ilvl w:val="0"/>
                <w:numId w:val="8"/>
              </w:numPr>
              <w:tabs>
                <w:tab w:val="left" w:pos="567"/>
              </w:tabs>
              <w:kinsoku w:val="0"/>
              <w:overflowPunct w:val="0"/>
              <w:spacing w:before="57"/>
              <w:rPr>
                <w:rFonts w:asciiTheme="minorHAnsi" w:hAnsiTheme="minorHAnsi" w:cstheme="minorHAnsi"/>
                <w:color w:val="232322"/>
                <w:sz w:val="22"/>
                <w:szCs w:val="22"/>
              </w:rPr>
            </w:pPr>
            <w:r w:rsidRPr="006E00A4">
              <w:rPr>
                <w:rFonts w:asciiTheme="minorHAnsi" w:hAnsiTheme="minorHAnsi" w:cstheme="minorHAnsi"/>
                <w:color w:val="232322"/>
                <w:sz w:val="22"/>
                <w:szCs w:val="22"/>
              </w:rPr>
              <w:t>Spell common exception words.</w:t>
            </w:r>
          </w:p>
          <w:p w:rsidR="006E00A4" w:rsidRPr="006E00A4" w:rsidRDefault="006E00A4" w:rsidP="006E00A4">
            <w:pPr>
              <w:pStyle w:val="TableParagraph"/>
              <w:numPr>
                <w:ilvl w:val="0"/>
                <w:numId w:val="8"/>
              </w:numPr>
              <w:tabs>
                <w:tab w:val="left" w:pos="567"/>
              </w:tabs>
              <w:kinsoku w:val="0"/>
              <w:overflowPunct w:val="0"/>
              <w:spacing w:before="56"/>
              <w:rPr>
                <w:rFonts w:asciiTheme="minorHAnsi" w:hAnsiTheme="minorHAnsi" w:cstheme="minorHAnsi"/>
                <w:color w:val="232322"/>
                <w:sz w:val="22"/>
                <w:szCs w:val="22"/>
              </w:rPr>
            </w:pPr>
            <w:r w:rsidRPr="006E00A4">
              <w:rPr>
                <w:rFonts w:asciiTheme="minorHAnsi" w:hAnsiTheme="minorHAnsi" w:cstheme="minorHAnsi"/>
                <w:color w:val="232322"/>
                <w:sz w:val="22"/>
                <w:szCs w:val="22"/>
              </w:rPr>
              <w:t>Spell the days of the week.</w:t>
            </w:r>
          </w:p>
          <w:p w:rsidR="006E00A4" w:rsidRPr="006E00A4" w:rsidRDefault="006E00A4" w:rsidP="006E00A4">
            <w:pPr>
              <w:pStyle w:val="TableParagraph"/>
              <w:numPr>
                <w:ilvl w:val="0"/>
                <w:numId w:val="8"/>
              </w:numPr>
              <w:tabs>
                <w:tab w:val="left" w:pos="567"/>
              </w:tabs>
              <w:kinsoku w:val="0"/>
              <w:overflowPunct w:val="0"/>
              <w:spacing w:before="57"/>
              <w:rPr>
                <w:rFonts w:asciiTheme="minorHAnsi" w:hAnsiTheme="minorHAnsi" w:cstheme="minorHAnsi"/>
                <w:color w:val="232322"/>
                <w:sz w:val="22"/>
                <w:szCs w:val="22"/>
              </w:rPr>
            </w:pPr>
            <w:r w:rsidRPr="006E00A4">
              <w:rPr>
                <w:rFonts w:asciiTheme="minorHAnsi" w:hAnsiTheme="minorHAnsi" w:cstheme="minorHAnsi"/>
                <w:color w:val="232322"/>
                <w:sz w:val="22"/>
                <w:szCs w:val="22"/>
              </w:rPr>
              <w:t>Name the letters of the</w:t>
            </w:r>
            <w:r w:rsidRPr="006E00A4">
              <w:rPr>
                <w:rFonts w:asciiTheme="minorHAnsi" w:hAnsiTheme="minorHAnsi" w:cstheme="minorHAnsi"/>
                <w:color w:val="232322"/>
                <w:spacing w:val="1"/>
                <w:sz w:val="22"/>
                <w:szCs w:val="22"/>
              </w:rPr>
              <w:t xml:space="preserve"> </w:t>
            </w:r>
            <w:r w:rsidRPr="006E00A4">
              <w:rPr>
                <w:rFonts w:asciiTheme="minorHAnsi" w:hAnsiTheme="minorHAnsi" w:cstheme="minorHAnsi"/>
                <w:color w:val="232322"/>
                <w:sz w:val="22"/>
                <w:szCs w:val="22"/>
              </w:rPr>
              <w:t>alphabet.</w:t>
            </w:r>
          </w:p>
          <w:p w:rsidR="006E00A4" w:rsidRPr="006E00A4" w:rsidRDefault="006E00A4" w:rsidP="006E00A4">
            <w:pPr>
              <w:pStyle w:val="TableParagraph"/>
              <w:numPr>
                <w:ilvl w:val="0"/>
                <w:numId w:val="8"/>
              </w:numPr>
              <w:tabs>
                <w:tab w:val="left" w:pos="567"/>
              </w:tabs>
              <w:kinsoku w:val="0"/>
              <w:overflowPunct w:val="0"/>
              <w:spacing w:before="57"/>
              <w:rPr>
                <w:rFonts w:asciiTheme="minorHAnsi" w:hAnsiTheme="minorHAnsi" w:cstheme="minorHAnsi"/>
                <w:color w:val="232322"/>
                <w:sz w:val="22"/>
                <w:szCs w:val="22"/>
              </w:rPr>
            </w:pPr>
            <w:r w:rsidRPr="006E00A4">
              <w:rPr>
                <w:rFonts w:asciiTheme="minorHAnsi" w:hAnsiTheme="minorHAnsi" w:cstheme="minorHAnsi"/>
                <w:color w:val="232322"/>
                <w:sz w:val="22"/>
                <w:szCs w:val="22"/>
              </w:rPr>
              <w:t>Naming the letters of the alphabet in</w:t>
            </w:r>
            <w:r w:rsidRPr="006E00A4">
              <w:rPr>
                <w:rFonts w:asciiTheme="minorHAnsi" w:hAnsiTheme="minorHAnsi" w:cstheme="minorHAnsi"/>
                <w:color w:val="232322"/>
                <w:spacing w:val="1"/>
                <w:sz w:val="22"/>
                <w:szCs w:val="22"/>
              </w:rPr>
              <w:t xml:space="preserve"> </w:t>
            </w:r>
            <w:r w:rsidRPr="006E00A4">
              <w:rPr>
                <w:rFonts w:asciiTheme="minorHAnsi" w:hAnsiTheme="minorHAnsi" w:cstheme="minorHAnsi"/>
                <w:color w:val="232322"/>
                <w:sz w:val="22"/>
                <w:szCs w:val="22"/>
              </w:rPr>
              <w:t>order.</w:t>
            </w:r>
          </w:p>
          <w:p w:rsidR="006E00A4" w:rsidRPr="006E00A4" w:rsidRDefault="006E00A4" w:rsidP="006E00A4">
            <w:pPr>
              <w:pStyle w:val="TableParagraph"/>
              <w:numPr>
                <w:ilvl w:val="0"/>
                <w:numId w:val="8"/>
              </w:numPr>
              <w:tabs>
                <w:tab w:val="left" w:pos="567"/>
              </w:tabs>
              <w:kinsoku w:val="0"/>
              <w:overflowPunct w:val="0"/>
              <w:spacing w:before="56"/>
              <w:ind w:right="137"/>
              <w:rPr>
                <w:rFonts w:asciiTheme="minorHAnsi" w:hAnsiTheme="minorHAnsi" w:cstheme="minorHAnsi"/>
                <w:color w:val="232322"/>
                <w:sz w:val="22"/>
                <w:szCs w:val="22"/>
              </w:rPr>
            </w:pPr>
            <w:r w:rsidRPr="006E00A4">
              <w:rPr>
                <w:rFonts w:asciiTheme="minorHAnsi" w:hAnsiTheme="minorHAnsi" w:cstheme="minorHAnsi"/>
                <w:color w:val="232322"/>
                <w:sz w:val="22"/>
                <w:szCs w:val="22"/>
              </w:rPr>
              <w:t>Using letter names to distinguish between alternative spellings of the same sound.</w:t>
            </w:r>
          </w:p>
          <w:p w:rsidR="006E00A4" w:rsidRDefault="006E00A4" w:rsidP="006E00A4">
            <w:pPr>
              <w:pStyle w:val="TableParagraph"/>
              <w:numPr>
                <w:ilvl w:val="0"/>
                <w:numId w:val="8"/>
              </w:numPr>
              <w:tabs>
                <w:tab w:val="left" w:pos="567"/>
              </w:tabs>
              <w:kinsoku w:val="0"/>
              <w:overflowPunct w:val="0"/>
              <w:spacing w:before="57"/>
              <w:rPr>
                <w:rFonts w:asciiTheme="minorHAnsi" w:hAnsiTheme="minorHAnsi" w:cstheme="minorHAnsi"/>
                <w:color w:val="232322"/>
                <w:sz w:val="22"/>
                <w:szCs w:val="22"/>
              </w:rPr>
            </w:pPr>
            <w:r w:rsidRPr="006E00A4">
              <w:rPr>
                <w:rFonts w:asciiTheme="minorHAnsi" w:hAnsiTheme="minorHAnsi" w:cstheme="minorHAnsi"/>
                <w:color w:val="232322"/>
                <w:sz w:val="22"/>
                <w:szCs w:val="22"/>
              </w:rPr>
              <w:t>Add prefixes and suffixes</w:t>
            </w:r>
            <w:r w:rsidRPr="006E00A4">
              <w:rPr>
                <w:rFonts w:asciiTheme="minorHAnsi" w:hAnsiTheme="minorHAnsi" w:cstheme="minorHAnsi"/>
                <w:color w:val="232322"/>
                <w:spacing w:val="-1"/>
                <w:sz w:val="22"/>
                <w:szCs w:val="22"/>
              </w:rPr>
              <w:t xml:space="preserve"> </w:t>
            </w:r>
            <w:r w:rsidRPr="006E00A4">
              <w:rPr>
                <w:rFonts w:asciiTheme="minorHAnsi" w:hAnsiTheme="minorHAnsi" w:cstheme="minorHAnsi"/>
                <w:color w:val="232322"/>
                <w:sz w:val="22"/>
                <w:szCs w:val="22"/>
              </w:rPr>
              <w:t>using:</w:t>
            </w:r>
          </w:p>
          <w:p w:rsidR="006E00A4" w:rsidRPr="006E00A4" w:rsidRDefault="006E00A4" w:rsidP="006E00A4">
            <w:pPr>
              <w:pStyle w:val="TableParagraph"/>
              <w:numPr>
                <w:ilvl w:val="0"/>
                <w:numId w:val="8"/>
              </w:numPr>
              <w:tabs>
                <w:tab w:val="left" w:pos="908"/>
              </w:tabs>
              <w:kinsoku w:val="0"/>
              <w:overflowPunct w:val="0"/>
              <w:spacing w:before="56"/>
              <w:ind w:right="137"/>
              <w:rPr>
                <w:rFonts w:asciiTheme="minorHAnsi" w:hAnsiTheme="minorHAnsi" w:cstheme="minorHAnsi"/>
                <w:color w:val="232322"/>
                <w:sz w:val="22"/>
                <w:szCs w:val="22"/>
              </w:rPr>
            </w:pPr>
            <w:r w:rsidRPr="006E00A4">
              <w:rPr>
                <w:rFonts w:asciiTheme="minorHAnsi" w:hAnsiTheme="minorHAnsi" w:cstheme="minorHAnsi"/>
                <w:color w:val="232322"/>
                <w:sz w:val="22"/>
                <w:szCs w:val="22"/>
              </w:rPr>
              <w:lastRenderedPageBreak/>
              <w:t xml:space="preserve">the spelling rule for adding </w:t>
            </w:r>
            <w:r w:rsidRPr="006E00A4">
              <w:rPr>
                <w:rFonts w:asciiTheme="minorHAnsi" w:hAnsiTheme="minorHAnsi" w:cstheme="minorHAnsi"/>
                <w:color w:val="232322"/>
                <w:spacing w:val="2"/>
                <w:sz w:val="22"/>
                <w:szCs w:val="22"/>
              </w:rPr>
              <w:t xml:space="preserve">-s </w:t>
            </w:r>
            <w:r w:rsidRPr="006E00A4">
              <w:rPr>
                <w:rFonts w:asciiTheme="minorHAnsi" w:hAnsiTheme="minorHAnsi" w:cstheme="minorHAnsi"/>
                <w:color w:val="232322"/>
                <w:sz w:val="22"/>
                <w:szCs w:val="22"/>
              </w:rPr>
              <w:t xml:space="preserve">or </w:t>
            </w:r>
            <w:r w:rsidRPr="006E00A4">
              <w:rPr>
                <w:rFonts w:asciiTheme="minorHAnsi" w:hAnsiTheme="minorHAnsi" w:cstheme="minorHAnsi"/>
                <w:color w:val="232322"/>
                <w:spacing w:val="3"/>
                <w:sz w:val="22"/>
                <w:szCs w:val="22"/>
              </w:rPr>
              <w:t xml:space="preserve">-es </w:t>
            </w:r>
            <w:r w:rsidRPr="006E00A4">
              <w:rPr>
                <w:rFonts w:asciiTheme="minorHAnsi" w:hAnsiTheme="minorHAnsi" w:cstheme="minorHAnsi"/>
                <w:color w:val="232322"/>
                <w:sz w:val="22"/>
                <w:szCs w:val="22"/>
              </w:rPr>
              <w:t>as the plural marker for nouns and the third person singular marker for</w:t>
            </w:r>
            <w:r w:rsidRPr="006E00A4">
              <w:rPr>
                <w:rFonts w:asciiTheme="minorHAnsi" w:hAnsiTheme="minorHAnsi" w:cstheme="minorHAnsi"/>
                <w:color w:val="232322"/>
                <w:spacing w:val="-3"/>
                <w:sz w:val="22"/>
                <w:szCs w:val="22"/>
              </w:rPr>
              <w:t xml:space="preserve"> </w:t>
            </w:r>
            <w:r w:rsidRPr="006E00A4">
              <w:rPr>
                <w:rFonts w:asciiTheme="minorHAnsi" w:hAnsiTheme="minorHAnsi" w:cstheme="minorHAnsi"/>
                <w:color w:val="232322"/>
                <w:sz w:val="22"/>
                <w:szCs w:val="22"/>
              </w:rPr>
              <w:t>verbs;</w:t>
            </w:r>
          </w:p>
          <w:p w:rsidR="006E00A4" w:rsidRPr="006E00A4" w:rsidRDefault="006E00A4" w:rsidP="006E00A4">
            <w:pPr>
              <w:pStyle w:val="TableParagraph"/>
              <w:numPr>
                <w:ilvl w:val="0"/>
                <w:numId w:val="8"/>
              </w:numPr>
              <w:tabs>
                <w:tab w:val="left" w:pos="908"/>
              </w:tabs>
              <w:kinsoku w:val="0"/>
              <w:overflowPunct w:val="0"/>
              <w:spacing w:before="57"/>
              <w:rPr>
                <w:rFonts w:asciiTheme="minorHAnsi" w:hAnsiTheme="minorHAnsi" w:cstheme="minorHAnsi"/>
                <w:color w:val="232322"/>
                <w:spacing w:val="2"/>
                <w:sz w:val="22"/>
                <w:szCs w:val="22"/>
              </w:rPr>
            </w:pPr>
            <w:r w:rsidRPr="006E00A4">
              <w:rPr>
                <w:rFonts w:asciiTheme="minorHAnsi" w:hAnsiTheme="minorHAnsi" w:cstheme="minorHAnsi"/>
                <w:color w:val="232322"/>
                <w:sz w:val="22"/>
                <w:szCs w:val="22"/>
              </w:rPr>
              <w:t xml:space="preserve">the prefix </w:t>
            </w:r>
            <w:r w:rsidRPr="006E00A4">
              <w:rPr>
                <w:rFonts w:asciiTheme="minorHAnsi" w:hAnsiTheme="minorHAnsi" w:cstheme="minorHAnsi"/>
                <w:color w:val="232322"/>
                <w:spacing w:val="2"/>
                <w:sz w:val="22"/>
                <w:szCs w:val="22"/>
              </w:rPr>
              <w:t>un-;</w:t>
            </w:r>
          </w:p>
          <w:p w:rsidR="006E00A4" w:rsidRPr="006E00A4" w:rsidRDefault="006E00A4" w:rsidP="006E00A4">
            <w:pPr>
              <w:pStyle w:val="TableParagraph"/>
              <w:numPr>
                <w:ilvl w:val="0"/>
                <w:numId w:val="8"/>
              </w:numPr>
              <w:tabs>
                <w:tab w:val="left" w:pos="908"/>
              </w:tabs>
              <w:kinsoku w:val="0"/>
              <w:overflowPunct w:val="0"/>
              <w:spacing w:before="57"/>
              <w:rPr>
                <w:rFonts w:asciiTheme="minorHAnsi" w:hAnsiTheme="minorHAnsi" w:cstheme="minorHAnsi"/>
                <w:color w:val="232322"/>
                <w:sz w:val="22"/>
                <w:szCs w:val="22"/>
              </w:rPr>
            </w:pPr>
            <w:r w:rsidRPr="006E00A4">
              <w:rPr>
                <w:rFonts w:asciiTheme="minorHAnsi" w:hAnsiTheme="minorHAnsi" w:cstheme="minorHAnsi"/>
                <w:color w:val="232322"/>
                <w:spacing w:val="2"/>
                <w:sz w:val="22"/>
                <w:szCs w:val="22"/>
              </w:rPr>
              <w:t>-ing,</w:t>
            </w:r>
            <w:r w:rsidRPr="006E00A4">
              <w:rPr>
                <w:rFonts w:asciiTheme="minorHAnsi" w:hAnsiTheme="minorHAnsi" w:cstheme="minorHAnsi"/>
                <w:color w:val="232322"/>
                <w:spacing w:val="-9"/>
                <w:sz w:val="22"/>
                <w:szCs w:val="22"/>
              </w:rPr>
              <w:t xml:space="preserve"> </w:t>
            </w:r>
            <w:r w:rsidRPr="006E00A4">
              <w:rPr>
                <w:rFonts w:asciiTheme="minorHAnsi" w:hAnsiTheme="minorHAnsi" w:cstheme="minorHAnsi"/>
                <w:color w:val="232322"/>
                <w:spacing w:val="3"/>
                <w:sz w:val="22"/>
                <w:szCs w:val="22"/>
              </w:rPr>
              <w:t>-ed,</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pacing w:val="3"/>
                <w:sz w:val="22"/>
                <w:szCs w:val="22"/>
              </w:rPr>
              <w:t>-er</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and</w:t>
            </w:r>
            <w:r w:rsidRPr="006E00A4">
              <w:rPr>
                <w:rFonts w:asciiTheme="minorHAnsi" w:hAnsiTheme="minorHAnsi" w:cstheme="minorHAnsi"/>
                <w:color w:val="232322"/>
                <w:spacing w:val="-9"/>
                <w:sz w:val="22"/>
                <w:szCs w:val="22"/>
              </w:rPr>
              <w:t xml:space="preserve"> </w:t>
            </w:r>
            <w:r w:rsidRPr="006E00A4">
              <w:rPr>
                <w:rFonts w:asciiTheme="minorHAnsi" w:hAnsiTheme="minorHAnsi" w:cstheme="minorHAnsi"/>
                <w:color w:val="232322"/>
                <w:spacing w:val="3"/>
                <w:sz w:val="22"/>
                <w:szCs w:val="22"/>
              </w:rPr>
              <w:t>-est</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where</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no</w:t>
            </w:r>
            <w:r w:rsidRPr="006E00A4">
              <w:rPr>
                <w:rFonts w:asciiTheme="minorHAnsi" w:hAnsiTheme="minorHAnsi" w:cstheme="minorHAnsi"/>
                <w:color w:val="232322"/>
                <w:spacing w:val="-9"/>
                <w:sz w:val="22"/>
                <w:szCs w:val="22"/>
              </w:rPr>
              <w:t xml:space="preserve"> </w:t>
            </w:r>
            <w:r w:rsidRPr="006E00A4">
              <w:rPr>
                <w:rFonts w:asciiTheme="minorHAnsi" w:hAnsiTheme="minorHAnsi" w:cstheme="minorHAnsi"/>
                <w:color w:val="232322"/>
                <w:sz w:val="22"/>
                <w:szCs w:val="22"/>
              </w:rPr>
              <w:t>change</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is</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needed</w:t>
            </w:r>
            <w:r w:rsidRPr="006E00A4">
              <w:rPr>
                <w:rFonts w:asciiTheme="minorHAnsi" w:hAnsiTheme="minorHAnsi" w:cstheme="minorHAnsi"/>
                <w:color w:val="232322"/>
                <w:spacing w:val="-9"/>
                <w:sz w:val="22"/>
                <w:szCs w:val="22"/>
              </w:rPr>
              <w:t xml:space="preserve"> </w:t>
            </w:r>
            <w:r w:rsidRPr="006E00A4">
              <w:rPr>
                <w:rFonts w:asciiTheme="minorHAnsi" w:hAnsiTheme="minorHAnsi" w:cstheme="minorHAnsi"/>
                <w:color w:val="232322"/>
                <w:sz w:val="22"/>
                <w:szCs w:val="22"/>
              </w:rPr>
              <w:t>in</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the</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spelling</w:t>
            </w:r>
            <w:r w:rsidRPr="006E00A4">
              <w:rPr>
                <w:rFonts w:asciiTheme="minorHAnsi" w:hAnsiTheme="minorHAnsi" w:cstheme="minorHAnsi"/>
                <w:color w:val="232322"/>
                <w:spacing w:val="-9"/>
                <w:sz w:val="22"/>
                <w:szCs w:val="22"/>
              </w:rPr>
              <w:t xml:space="preserve"> </w:t>
            </w:r>
            <w:r w:rsidRPr="006E00A4">
              <w:rPr>
                <w:rFonts w:asciiTheme="minorHAnsi" w:hAnsiTheme="minorHAnsi" w:cstheme="minorHAnsi"/>
                <w:color w:val="232322"/>
                <w:sz w:val="22"/>
                <w:szCs w:val="22"/>
              </w:rPr>
              <w:t>of</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root</w:t>
            </w:r>
            <w:r w:rsidRPr="006E00A4">
              <w:rPr>
                <w:rFonts w:asciiTheme="minorHAnsi" w:hAnsiTheme="minorHAnsi" w:cstheme="minorHAnsi"/>
                <w:color w:val="232322"/>
                <w:spacing w:val="-8"/>
                <w:sz w:val="22"/>
                <w:szCs w:val="22"/>
              </w:rPr>
              <w:t xml:space="preserve"> </w:t>
            </w:r>
            <w:r w:rsidRPr="006E00A4">
              <w:rPr>
                <w:rFonts w:asciiTheme="minorHAnsi" w:hAnsiTheme="minorHAnsi" w:cstheme="minorHAnsi"/>
                <w:color w:val="232322"/>
                <w:sz w:val="22"/>
                <w:szCs w:val="22"/>
              </w:rPr>
              <w:t>words,</w:t>
            </w:r>
          </w:p>
          <w:p w:rsidR="006E00A4" w:rsidRPr="006E00A4" w:rsidRDefault="006E00A4" w:rsidP="006E00A4">
            <w:pPr>
              <w:pStyle w:val="TableParagraph"/>
              <w:kinsoku w:val="0"/>
              <w:overflowPunct w:val="0"/>
              <w:rPr>
                <w:rFonts w:asciiTheme="minorHAnsi" w:hAnsiTheme="minorHAnsi" w:cstheme="minorHAnsi"/>
                <w:color w:val="232322"/>
                <w:sz w:val="22"/>
                <w:szCs w:val="22"/>
              </w:rPr>
            </w:pPr>
            <w:r>
              <w:rPr>
                <w:rFonts w:asciiTheme="minorHAnsi" w:hAnsiTheme="minorHAnsi" w:cstheme="minorHAnsi"/>
                <w:color w:val="232322"/>
                <w:sz w:val="22"/>
                <w:szCs w:val="22"/>
              </w:rPr>
              <w:t xml:space="preserve">               </w:t>
            </w:r>
            <w:r w:rsidRPr="006E00A4">
              <w:rPr>
                <w:rFonts w:asciiTheme="minorHAnsi" w:hAnsiTheme="minorHAnsi" w:cstheme="minorHAnsi"/>
                <w:color w:val="232322"/>
                <w:sz w:val="22"/>
                <w:szCs w:val="22"/>
              </w:rPr>
              <w:t>e.g. helping, helped, helper, eating, quicker, quickest.</w:t>
            </w:r>
          </w:p>
          <w:p w:rsidR="006E00A4" w:rsidRPr="006E00A4" w:rsidRDefault="006E00A4" w:rsidP="006E00A4">
            <w:pPr>
              <w:pStyle w:val="TableParagraph"/>
              <w:numPr>
                <w:ilvl w:val="0"/>
                <w:numId w:val="9"/>
              </w:numPr>
              <w:tabs>
                <w:tab w:val="left" w:pos="566"/>
              </w:tabs>
              <w:kinsoku w:val="0"/>
              <w:overflowPunct w:val="0"/>
              <w:spacing w:before="56"/>
              <w:rPr>
                <w:rFonts w:asciiTheme="minorHAnsi" w:hAnsiTheme="minorHAnsi" w:cstheme="minorHAnsi"/>
                <w:color w:val="232322"/>
                <w:spacing w:val="-6"/>
                <w:sz w:val="22"/>
                <w:szCs w:val="22"/>
              </w:rPr>
            </w:pPr>
            <w:r w:rsidRPr="006E00A4">
              <w:rPr>
                <w:rFonts w:asciiTheme="minorHAnsi" w:hAnsiTheme="minorHAnsi" w:cstheme="minorHAnsi"/>
                <w:color w:val="232322"/>
                <w:sz w:val="22"/>
                <w:szCs w:val="22"/>
              </w:rPr>
              <w:t>Apply simple spelling rules and guidance, as listed in English Appendix</w:t>
            </w:r>
            <w:r w:rsidRPr="006E00A4">
              <w:rPr>
                <w:rFonts w:asciiTheme="minorHAnsi" w:hAnsiTheme="minorHAnsi" w:cstheme="minorHAnsi"/>
                <w:color w:val="232322"/>
                <w:spacing w:val="20"/>
                <w:sz w:val="22"/>
                <w:szCs w:val="22"/>
              </w:rPr>
              <w:t xml:space="preserve"> </w:t>
            </w:r>
            <w:r w:rsidRPr="006E00A4">
              <w:rPr>
                <w:rFonts w:asciiTheme="minorHAnsi" w:hAnsiTheme="minorHAnsi" w:cstheme="minorHAnsi"/>
                <w:color w:val="232322"/>
                <w:spacing w:val="-6"/>
                <w:sz w:val="22"/>
                <w:szCs w:val="22"/>
              </w:rPr>
              <w:t>1.</w:t>
            </w:r>
          </w:p>
          <w:p w:rsidR="0014187E" w:rsidRDefault="006E00A4" w:rsidP="0067460E">
            <w:pPr>
              <w:pStyle w:val="ListParagraph"/>
              <w:numPr>
                <w:ilvl w:val="0"/>
                <w:numId w:val="9"/>
              </w:numPr>
            </w:pPr>
            <w:r w:rsidRPr="0067460E">
              <w:rPr>
                <w:rFonts w:cstheme="minorHAnsi"/>
                <w:color w:val="232322"/>
              </w:rPr>
              <w:t>Write from memory simple sentences dictated by the teacher that include words using the GPCs and common exception words taught so</w:t>
            </w:r>
            <w:r w:rsidRPr="0067460E">
              <w:rPr>
                <w:rFonts w:cstheme="minorHAnsi"/>
                <w:color w:val="232322"/>
                <w:spacing w:val="3"/>
              </w:rPr>
              <w:t xml:space="preserve"> </w:t>
            </w:r>
            <w:r w:rsidRPr="0067460E">
              <w:rPr>
                <w:rFonts w:cstheme="minorHAnsi"/>
                <w:color w:val="232322"/>
                <w:spacing w:val="-3"/>
              </w:rPr>
              <w:t>far.</w:t>
            </w:r>
          </w:p>
        </w:tc>
      </w:tr>
    </w:tbl>
    <w:p w:rsidR="00B02D4C" w:rsidRDefault="00B02D4C" w:rsidP="00EB4D11"/>
    <w:p w:rsidR="00B02D4C" w:rsidRDefault="00B02D4C" w:rsidP="00EB4D11"/>
    <w:p w:rsidR="00B02D4C" w:rsidRDefault="00B02D4C" w:rsidP="00EB4D11"/>
    <w:p w:rsidR="00B02D4C" w:rsidRDefault="00B02D4C" w:rsidP="00EB4D11"/>
    <w:p w:rsidR="00B02D4C" w:rsidRDefault="00B02D4C" w:rsidP="00EB4D11"/>
    <w:p w:rsidR="005E4FFA" w:rsidRDefault="005E4FFA" w:rsidP="00EB4D11"/>
    <w:p w:rsidR="00B02D4C" w:rsidRDefault="00B02D4C" w:rsidP="00EB4D11"/>
    <w:p w:rsidR="005E4FFA" w:rsidRDefault="005E4FFA" w:rsidP="00EB4D11"/>
    <w:p w:rsidR="00B02D4C" w:rsidRDefault="00B02D4C" w:rsidP="00EB4D11"/>
    <w:p w:rsidR="00B02D4C" w:rsidRDefault="00B02D4C" w:rsidP="00EB4D11"/>
    <w:p w:rsidR="00B02D4C" w:rsidRDefault="00B02D4C" w:rsidP="00EB4D11"/>
    <w:p w:rsidR="00B02D4C" w:rsidRDefault="00B02D4C" w:rsidP="00EB4D11"/>
    <w:p w:rsidR="00B02D4C" w:rsidRDefault="00B02D4C" w:rsidP="00EB4D11"/>
    <w:tbl>
      <w:tblPr>
        <w:tblStyle w:val="TableGrid"/>
        <w:tblW w:w="13887" w:type="dxa"/>
        <w:tblLook w:val="04A0" w:firstRow="1" w:lastRow="0" w:firstColumn="1" w:lastColumn="0" w:noHBand="0" w:noVBand="1"/>
      </w:tblPr>
      <w:tblGrid>
        <w:gridCol w:w="6990"/>
        <w:gridCol w:w="6897"/>
      </w:tblGrid>
      <w:tr w:rsidR="006F7D75" w:rsidTr="00653D8F">
        <w:tc>
          <w:tcPr>
            <w:tcW w:w="13887" w:type="dxa"/>
            <w:gridSpan w:val="2"/>
            <w:shd w:val="clear" w:color="auto" w:fill="9CC2E5" w:themeFill="accent1" w:themeFillTint="99"/>
          </w:tcPr>
          <w:p w:rsidR="006F7D75" w:rsidRPr="006F7D75" w:rsidRDefault="006E00A4" w:rsidP="00EB4D11">
            <w:pPr>
              <w:rPr>
                <w:b/>
                <w:sz w:val="28"/>
                <w:szCs w:val="28"/>
              </w:rPr>
            </w:pPr>
            <w:r>
              <w:rPr>
                <w:b/>
                <w:sz w:val="28"/>
                <w:szCs w:val="28"/>
              </w:rPr>
              <w:t>Key Stage 1</w:t>
            </w:r>
            <w:r w:rsidR="006F7D75" w:rsidRPr="006F7D75">
              <w:rPr>
                <w:b/>
                <w:sz w:val="28"/>
                <w:szCs w:val="28"/>
              </w:rPr>
              <w:t xml:space="preserve"> National Curriculum Expectations</w:t>
            </w:r>
            <w:r>
              <w:rPr>
                <w:b/>
                <w:sz w:val="28"/>
                <w:szCs w:val="28"/>
              </w:rPr>
              <w:t xml:space="preserve"> Year 2</w:t>
            </w:r>
          </w:p>
        </w:tc>
      </w:tr>
      <w:tr w:rsidR="00B02D4C" w:rsidTr="00B02D4C">
        <w:tc>
          <w:tcPr>
            <w:tcW w:w="6990" w:type="dxa"/>
          </w:tcPr>
          <w:p w:rsidR="00B02D4C" w:rsidRDefault="00B02D4C" w:rsidP="006F7D75">
            <w:pPr>
              <w:rPr>
                <w:b/>
              </w:rPr>
            </w:pPr>
            <w:r w:rsidRPr="00B02D4C">
              <w:rPr>
                <w:b/>
              </w:rPr>
              <w:t xml:space="preserve">Reading </w:t>
            </w:r>
            <w:r>
              <w:rPr>
                <w:b/>
              </w:rPr>
              <w:t>–</w:t>
            </w:r>
            <w:r w:rsidRPr="00B02D4C">
              <w:rPr>
                <w:b/>
              </w:rPr>
              <w:t xml:space="preserve"> Recognition</w:t>
            </w:r>
          </w:p>
          <w:p w:rsidR="00B02D4C" w:rsidRPr="00B02D4C" w:rsidRDefault="00B02D4C" w:rsidP="00B02D4C">
            <w:pPr>
              <w:pStyle w:val="TableParagraph"/>
              <w:numPr>
                <w:ilvl w:val="0"/>
                <w:numId w:val="11"/>
              </w:numPr>
              <w:tabs>
                <w:tab w:val="left" w:pos="475"/>
              </w:tabs>
              <w:kinsoku w:val="0"/>
              <w:overflowPunct w:val="0"/>
              <w:spacing w:before="167"/>
              <w:ind w:right="101"/>
              <w:rPr>
                <w:rFonts w:asciiTheme="minorHAnsi" w:hAnsiTheme="minorHAnsi" w:cstheme="minorHAnsi"/>
                <w:color w:val="232322"/>
                <w:sz w:val="22"/>
                <w:szCs w:val="22"/>
              </w:rPr>
            </w:pPr>
            <w:r w:rsidRPr="00B02D4C">
              <w:rPr>
                <w:rFonts w:asciiTheme="minorHAnsi" w:hAnsiTheme="minorHAnsi" w:cstheme="minorHAnsi"/>
                <w:color w:val="232322"/>
                <w:sz w:val="22"/>
                <w:szCs w:val="22"/>
              </w:rPr>
              <w:t>Continue to apply phonic knowledge and skills as the route to decode words until automatic decoding has become embedded and reading is</w:t>
            </w:r>
            <w:r w:rsidRPr="00B02D4C">
              <w:rPr>
                <w:rFonts w:asciiTheme="minorHAnsi" w:hAnsiTheme="minorHAnsi" w:cstheme="minorHAnsi"/>
                <w:color w:val="232322"/>
                <w:spacing w:val="8"/>
                <w:sz w:val="22"/>
                <w:szCs w:val="22"/>
              </w:rPr>
              <w:t xml:space="preserve"> </w:t>
            </w:r>
            <w:r w:rsidRPr="00B02D4C">
              <w:rPr>
                <w:rFonts w:asciiTheme="minorHAnsi" w:hAnsiTheme="minorHAnsi" w:cstheme="minorHAnsi"/>
                <w:color w:val="232322"/>
                <w:sz w:val="22"/>
                <w:szCs w:val="22"/>
              </w:rPr>
              <w:t>fluent.</w:t>
            </w:r>
          </w:p>
          <w:p w:rsidR="00B02D4C" w:rsidRPr="00B02D4C" w:rsidRDefault="00B02D4C" w:rsidP="00B02D4C">
            <w:pPr>
              <w:pStyle w:val="TableParagraph"/>
              <w:numPr>
                <w:ilvl w:val="0"/>
                <w:numId w:val="11"/>
              </w:numPr>
              <w:tabs>
                <w:tab w:val="left" w:pos="475"/>
              </w:tabs>
              <w:kinsoku w:val="0"/>
              <w:overflowPunct w:val="0"/>
              <w:spacing w:before="56"/>
              <w:ind w:right="445"/>
              <w:rPr>
                <w:rFonts w:asciiTheme="minorHAnsi" w:hAnsiTheme="minorHAnsi" w:cstheme="minorHAnsi"/>
                <w:color w:val="232322"/>
                <w:sz w:val="22"/>
                <w:szCs w:val="22"/>
              </w:rPr>
            </w:pPr>
            <w:r w:rsidRPr="00B02D4C">
              <w:rPr>
                <w:rFonts w:asciiTheme="minorHAnsi" w:hAnsiTheme="minorHAnsi" w:cstheme="minorHAnsi"/>
                <w:color w:val="232322"/>
                <w:sz w:val="22"/>
                <w:szCs w:val="22"/>
              </w:rPr>
              <w:t>Read accurately by blending the sounds in words that contain the graphemes taught so far, especially recognising alternative sounds for</w:t>
            </w:r>
            <w:r w:rsidRPr="00B02D4C">
              <w:rPr>
                <w:rFonts w:asciiTheme="minorHAnsi" w:hAnsiTheme="minorHAnsi" w:cstheme="minorHAnsi"/>
                <w:color w:val="232322"/>
                <w:spacing w:val="7"/>
                <w:sz w:val="22"/>
                <w:szCs w:val="22"/>
              </w:rPr>
              <w:t xml:space="preserve"> </w:t>
            </w:r>
            <w:r w:rsidRPr="00B02D4C">
              <w:rPr>
                <w:rFonts w:asciiTheme="minorHAnsi" w:hAnsiTheme="minorHAnsi" w:cstheme="minorHAnsi"/>
                <w:color w:val="232322"/>
                <w:sz w:val="22"/>
                <w:szCs w:val="22"/>
              </w:rPr>
              <w:t>graphemes.</w:t>
            </w:r>
          </w:p>
          <w:p w:rsidR="00B02D4C" w:rsidRPr="00B02D4C" w:rsidRDefault="00B02D4C" w:rsidP="00B02D4C">
            <w:pPr>
              <w:pStyle w:val="TableParagraph"/>
              <w:numPr>
                <w:ilvl w:val="0"/>
                <w:numId w:val="11"/>
              </w:numPr>
              <w:tabs>
                <w:tab w:val="left" w:pos="475"/>
              </w:tabs>
              <w:kinsoku w:val="0"/>
              <w:overflowPunct w:val="0"/>
              <w:spacing w:before="57"/>
              <w:ind w:right="42"/>
              <w:rPr>
                <w:rFonts w:asciiTheme="minorHAnsi" w:hAnsiTheme="minorHAnsi" w:cstheme="minorHAnsi"/>
                <w:color w:val="232322"/>
                <w:sz w:val="22"/>
                <w:szCs w:val="22"/>
              </w:rPr>
            </w:pPr>
            <w:r w:rsidRPr="00B02D4C">
              <w:rPr>
                <w:rFonts w:asciiTheme="minorHAnsi" w:hAnsiTheme="minorHAnsi" w:cstheme="minorHAnsi"/>
                <w:color w:val="232322"/>
                <w:sz w:val="22"/>
                <w:szCs w:val="22"/>
              </w:rPr>
              <w:t>Read accurately words of two or more syllables that contain the same graphemes as</w:t>
            </w:r>
            <w:r w:rsidRPr="00B02D4C">
              <w:rPr>
                <w:rFonts w:asciiTheme="minorHAnsi" w:hAnsiTheme="minorHAnsi" w:cstheme="minorHAnsi"/>
                <w:color w:val="232322"/>
                <w:spacing w:val="-1"/>
                <w:sz w:val="22"/>
                <w:szCs w:val="22"/>
              </w:rPr>
              <w:t xml:space="preserve"> </w:t>
            </w:r>
            <w:r w:rsidRPr="00B02D4C">
              <w:rPr>
                <w:rFonts w:asciiTheme="minorHAnsi" w:hAnsiTheme="minorHAnsi" w:cstheme="minorHAnsi"/>
                <w:color w:val="232322"/>
                <w:sz w:val="22"/>
                <w:szCs w:val="22"/>
              </w:rPr>
              <w:t>above.</w:t>
            </w:r>
          </w:p>
          <w:p w:rsidR="00B02D4C" w:rsidRPr="00B02D4C" w:rsidRDefault="00B02D4C" w:rsidP="00B02D4C">
            <w:pPr>
              <w:pStyle w:val="TableParagraph"/>
              <w:numPr>
                <w:ilvl w:val="0"/>
                <w:numId w:val="11"/>
              </w:numPr>
              <w:tabs>
                <w:tab w:val="left" w:pos="475"/>
              </w:tabs>
              <w:kinsoku w:val="0"/>
              <w:overflowPunct w:val="0"/>
              <w:spacing w:before="57"/>
              <w:rPr>
                <w:rFonts w:asciiTheme="minorHAnsi" w:hAnsiTheme="minorHAnsi" w:cstheme="minorHAnsi"/>
                <w:color w:val="232322"/>
                <w:sz w:val="22"/>
                <w:szCs w:val="22"/>
              </w:rPr>
            </w:pPr>
            <w:r w:rsidRPr="00B02D4C">
              <w:rPr>
                <w:rFonts w:asciiTheme="minorHAnsi" w:hAnsiTheme="minorHAnsi" w:cstheme="minorHAnsi"/>
                <w:color w:val="232322"/>
                <w:sz w:val="22"/>
                <w:szCs w:val="22"/>
              </w:rPr>
              <w:t>Read words containing common suffixes.</w:t>
            </w:r>
          </w:p>
          <w:p w:rsidR="00B02D4C" w:rsidRDefault="00B02D4C" w:rsidP="00B02D4C">
            <w:pPr>
              <w:pStyle w:val="TableParagraph"/>
              <w:numPr>
                <w:ilvl w:val="0"/>
                <w:numId w:val="11"/>
              </w:numPr>
              <w:tabs>
                <w:tab w:val="left" w:pos="475"/>
              </w:tabs>
              <w:kinsoku w:val="0"/>
              <w:overflowPunct w:val="0"/>
              <w:spacing w:before="56"/>
              <w:ind w:right="808"/>
              <w:rPr>
                <w:rFonts w:asciiTheme="minorHAnsi" w:hAnsiTheme="minorHAnsi" w:cstheme="minorHAnsi"/>
                <w:color w:val="232322"/>
                <w:sz w:val="22"/>
                <w:szCs w:val="22"/>
              </w:rPr>
            </w:pPr>
            <w:r w:rsidRPr="00B02D4C">
              <w:rPr>
                <w:rFonts w:asciiTheme="minorHAnsi" w:hAnsiTheme="minorHAnsi" w:cstheme="minorHAnsi"/>
                <w:color w:val="232322"/>
                <w:sz w:val="22"/>
                <w:szCs w:val="22"/>
              </w:rPr>
              <w:t xml:space="preserve">Read further common </w:t>
            </w:r>
            <w:r>
              <w:rPr>
                <w:rFonts w:asciiTheme="minorHAnsi" w:hAnsiTheme="minorHAnsi" w:cstheme="minorHAnsi"/>
                <w:color w:val="232322"/>
                <w:sz w:val="22"/>
                <w:szCs w:val="22"/>
              </w:rPr>
              <w:t>exception words, noting unusual</w:t>
            </w:r>
          </w:p>
          <w:p w:rsidR="00B02D4C" w:rsidRPr="00B02D4C" w:rsidRDefault="00B02D4C" w:rsidP="00B02D4C">
            <w:pPr>
              <w:pStyle w:val="TableParagraph"/>
              <w:tabs>
                <w:tab w:val="left" w:pos="475"/>
              </w:tabs>
              <w:kinsoku w:val="0"/>
              <w:overflowPunct w:val="0"/>
              <w:spacing w:before="56"/>
              <w:ind w:left="720" w:right="808"/>
              <w:rPr>
                <w:rFonts w:asciiTheme="minorHAnsi" w:hAnsiTheme="minorHAnsi" w:cstheme="minorHAnsi"/>
                <w:color w:val="232322"/>
                <w:sz w:val="22"/>
                <w:szCs w:val="22"/>
              </w:rPr>
            </w:pPr>
            <w:r w:rsidRPr="00B02D4C">
              <w:rPr>
                <w:rFonts w:asciiTheme="minorHAnsi" w:hAnsiTheme="minorHAnsi" w:cstheme="minorHAnsi"/>
                <w:color w:val="232322"/>
                <w:sz w:val="22"/>
                <w:szCs w:val="22"/>
              </w:rPr>
              <w:t>correspondences between spelling and sound and where these occur in the</w:t>
            </w:r>
            <w:r w:rsidRPr="00B02D4C">
              <w:rPr>
                <w:rFonts w:asciiTheme="minorHAnsi" w:hAnsiTheme="minorHAnsi" w:cstheme="minorHAnsi"/>
                <w:color w:val="232322"/>
                <w:spacing w:val="12"/>
                <w:sz w:val="22"/>
                <w:szCs w:val="22"/>
              </w:rPr>
              <w:t xml:space="preserve"> </w:t>
            </w:r>
            <w:r w:rsidRPr="00B02D4C">
              <w:rPr>
                <w:rFonts w:asciiTheme="minorHAnsi" w:hAnsiTheme="minorHAnsi" w:cstheme="minorHAnsi"/>
                <w:color w:val="232322"/>
                <w:sz w:val="22"/>
                <w:szCs w:val="22"/>
              </w:rPr>
              <w:t>word.</w:t>
            </w:r>
          </w:p>
          <w:p w:rsidR="00B02D4C" w:rsidRPr="00B02D4C" w:rsidRDefault="00B02D4C" w:rsidP="00B02D4C">
            <w:pPr>
              <w:pStyle w:val="TableParagraph"/>
              <w:numPr>
                <w:ilvl w:val="0"/>
                <w:numId w:val="11"/>
              </w:numPr>
              <w:tabs>
                <w:tab w:val="left" w:pos="475"/>
              </w:tabs>
              <w:kinsoku w:val="0"/>
              <w:overflowPunct w:val="0"/>
              <w:spacing w:before="57"/>
              <w:ind w:right="322"/>
              <w:rPr>
                <w:rFonts w:asciiTheme="minorHAnsi" w:hAnsiTheme="minorHAnsi" w:cstheme="minorHAnsi"/>
                <w:color w:val="232322"/>
                <w:sz w:val="22"/>
                <w:szCs w:val="22"/>
              </w:rPr>
            </w:pPr>
            <w:r w:rsidRPr="00B02D4C">
              <w:rPr>
                <w:rFonts w:asciiTheme="minorHAnsi" w:hAnsiTheme="minorHAnsi" w:cstheme="minorHAnsi"/>
                <w:color w:val="232322"/>
                <w:sz w:val="22"/>
                <w:szCs w:val="22"/>
              </w:rPr>
              <w:t>Read most words quickly and accurately, without overt sounding and blending, when they have been frequently</w:t>
            </w:r>
            <w:r w:rsidRPr="00B02D4C">
              <w:rPr>
                <w:rFonts w:asciiTheme="minorHAnsi" w:hAnsiTheme="minorHAnsi" w:cstheme="minorHAnsi"/>
                <w:color w:val="232322"/>
                <w:spacing w:val="2"/>
                <w:sz w:val="22"/>
                <w:szCs w:val="22"/>
              </w:rPr>
              <w:t xml:space="preserve"> </w:t>
            </w:r>
            <w:r w:rsidRPr="00B02D4C">
              <w:rPr>
                <w:rFonts w:asciiTheme="minorHAnsi" w:hAnsiTheme="minorHAnsi" w:cstheme="minorHAnsi"/>
                <w:color w:val="232322"/>
                <w:sz w:val="22"/>
                <w:szCs w:val="22"/>
              </w:rPr>
              <w:t>encountered.</w:t>
            </w:r>
          </w:p>
          <w:p w:rsidR="00B02D4C" w:rsidRPr="00B02D4C" w:rsidRDefault="00B02D4C" w:rsidP="00B02D4C">
            <w:pPr>
              <w:pStyle w:val="TableParagraph"/>
              <w:numPr>
                <w:ilvl w:val="0"/>
                <w:numId w:val="11"/>
              </w:numPr>
              <w:tabs>
                <w:tab w:val="left" w:pos="475"/>
              </w:tabs>
              <w:kinsoku w:val="0"/>
              <w:overflowPunct w:val="0"/>
              <w:spacing w:before="56"/>
              <w:ind w:right="611"/>
              <w:rPr>
                <w:rFonts w:asciiTheme="minorHAnsi" w:hAnsiTheme="minorHAnsi" w:cstheme="minorHAnsi"/>
                <w:color w:val="232322"/>
                <w:sz w:val="22"/>
                <w:szCs w:val="22"/>
              </w:rPr>
            </w:pPr>
            <w:r w:rsidRPr="00B02D4C">
              <w:rPr>
                <w:rFonts w:asciiTheme="minorHAnsi" w:hAnsiTheme="minorHAnsi" w:cstheme="minorHAnsi"/>
                <w:color w:val="232322"/>
                <w:sz w:val="22"/>
                <w:szCs w:val="22"/>
              </w:rPr>
              <w:t>Read aloud books closely matched to their improving phonic knowledge, sounding out unfamiliar words accurately, automatically and without undue hesitation.</w:t>
            </w:r>
          </w:p>
          <w:p w:rsidR="00B02D4C" w:rsidRPr="00B02D4C" w:rsidRDefault="00B02D4C" w:rsidP="00B02D4C">
            <w:pPr>
              <w:pStyle w:val="ListParagraph"/>
              <w:numPr>
                <w:ilvl w:val="0"/>
                <w:numId w:val="11"/>
              </w:numPr>
              <w:rPr>
                <w:b/>
              </w:rPr>
            </w:pPr>
            <w:r w:rsidRPr="00B02D4C">
              <w:rPr>
                <w:rFonts w:cstheme="minorHAnsi"/>
                <w:color w:val="232322"/>
                <w:spacing w:val="2"/>
              </w:rPr>
              <w:t xml:space="preserve">Re-read </w:t>
            </w:r>
            <w:r w:rsidRPr="00B02D4C">
              <w:rPr>
                <w:rFonts w:cstheme="minorHAnsi"/>
                <w:color w:val="232322"/>
              </w:rPr>
              <w:t>these books to build up their fluency and confidence in word</w:t>
            </w:r>
            <w:r w:rsidRPr="00B02D4C">
              <w:rPr>
                <w:rFonts w:cstheme="minorHAnsi"/>
                <w:color w:val="232322"/>
                <w:spacing w:val="18"/>
              </w:rPr>
              <w:t xml:space="preserve"> </w:t>
            </w:r>
            <w:r w:rsidRPr="00B02D4C">
              <w:rPr>
                <w:rFonts w:cstheme="minorHAnsi"/>
                <w:color w:val="232322"/>
              </w:rPr>
              <w:t>reading.</w:t>
            </w:r>
          </w:p>
        </w:tc>
        <w:tc>
          <w:tcPr>
            <w:tcW w:w="6897" w:type="dxa"/>
          </w:tcPr>
          <w:p w:rsidR="00B02D4C" w:rsidRDefault="00B02D4C" w:rsidP="006F7D75">
            <w:pPr>
              <w:rPr>
                <w:b/>
              </w:rPr>
            </w:pPr>
            <w:r w:rsidRPr="00B02D4C">
              <w:rPr>
                <w:b/>
              </w:rPr>
              <w:t xml:space="preserve">Writing </w:t>
            </w:r>
            <w:r>
              <w:rPr>
                <w:b/>
              </w:rPr>
              <w:t>–</w:t>
            </w:r>
            <w:r w:rsidRPr="00B02D4C">
              <w:rPr>
                <w:b/>
              </w:rPr>
              <w:t xml:space="preserve"> Transcription</w:t>
            </w:r>
          </w:p>
          <w:p w:rsidR="00B02D4C" w:rsidRPr="00D846A5" w:rsidRDefault="00B02D4C" w:rsidP="00B02D4C">
            <w:pPr>
              <w:pStyle w:val="TableParagraph"/>
              <w:numPr>
                <w:ilvl w:val="0"/>
                <w:numId w:val="13"/>
              </w:numPr>
              <w:tabs>
                <w:tab w:val="left" w:pos="482"/>
              </w:tabs>
              <w:kinsoku w:val="0"/>
              <w:overflowPunct w:val="0"/>
              <w:spacing w:before="167"/>
              <w:ind w:right="458"/>
              <w:rPr>
                <w:rFonts w:asciiTheme="minorHAnsi" w:hAnsiTheme="minorHAnsi" w:cstheme="minorHAnsi"/>
                <w:color w:val="232322"/>
                <w:sz w:val="22"/>
                <w:szCs w:val="22"/>
              </w:rPr>
            </w:pPr>
            <w:r w:rsidRPr="00D846A5">
              <w:rPr>
                <w:rFonts w:asciiTheme="minorHAnsi" w:hAnsiTheme="minorHAnsi" w:cstheme="minorHAnsi"/>
                <w:color w:val="232322"/>
                <w:sz w:val="22"/>
                <w:szCs w:val="22"/>
              </w:rPr>
              <w:t>Spell by segmenting spoken words into phonemes and representing these by graphemes, spelling many</w:t>
            </w:r>
            <w:r w:rsidRPr="00D846A5">
              <w:rPr>
                <w:rFonts w:asciiTheme="minorHAnsi" w:hAnsiTheme="minorHAnsi" w:cstheme="minorHAnsi"/>
                <w:color w:val="232322"/>
                <w:spacing w:val="-1"/>
                <w:sz w:val="22"/>
                <w:szCs w:val="22"/>
              </w:rPr>
              <w:t xml:space="preserve"> </w:t>
            </w:r>
            <w:r w:rsidRPr="00D846A5">
              <w:rPr>
                <w:rFonts w:asciiTheme="minorHAnsi" w:hAnsiTheme="minorHAnsi" w:cstheme="minorHAnsi"/>
                <w:color w:val="232322"/>
                <w:sz w:val="22"/>
                <w:szCs w:val="22"/>
              </w:rPr>
              <w:t>correctly.</w:t>
            </w:r>
          </w:p>
          <w:p w:rsidR="00B02D4C" w:rsidRPr="00D846A5" w:rsidRDefault="00B02D4C" w:rsidP="00B02D4C">
            <w:pPr>
              <w:pStyle w:val="TableParagraph"/>
              <w:numPr>
                <w:ilvl w:val="0"/>
                <w:numId w:val="13"/>
              </w:numPr>
              <w:tabs>
                <w:tab w:val="left" w:pos="482"/>
              </w:tabs>
              <w:kinsoku w:val="0"/>
              <w:overflowPunct w:val="0"/>
              <w:spacing w:before="56"/>
              <w:ind w:right="70"/>
              <w:rPr>
                <w:rFonts w:asciiTheme="minorHAnsi" w:hAnsiTheme="minorHAnsi" w:cstheme="minorHAnsi"/>
                <w:color w:val="232322"/>
                <w:sz w:val="22"/>
                <w:szCs w:val="22"/>
              </w:rPr>
            </w:pPr>
            <w:r w:rsidRPr="00D846A5">
              <w:rPr>
                <w:rFonts w:asciiTheme="minorHAnsi" w:hAnsiTheme="minorHAnsi" w:cstheme="minorHAnsi"/>
                <w:color w:val="232322"/>
                <w:sz w:val="22"/>
                <w:szCs w:val="22"/>
              </w:rPr>
              <w:t>Spelling learning new ways of spelling phonemes for which one or more spellings are already known, and learn some words with each spelling, including a few common homophones.</w:t>
            </w:r>
          </w:p>
          <w:p w:rsidR="00B02D4C" w:rsidRPr="00D846A5" w:rsidRDefault="00B02D4C" w:rsidP="00B02D4C">
            <w:pPr>
              <w:pStyle w:val="TableParagraph"/>
              <w:numPr>
                <w:ilvl w:val="0"/>
                <w:numId w:val="13"/>
              </w:numPr>
              <w:tabs>
                <w:tab w:val="left" w:pos="482"/>
              </w:tabs>
              <w:kinsoku w:val="0"/>
              <w:overflowPunct w:val="0"/>
              <w:spacing w:before="57"/>
              <w:rPr>
                <w:rFonts w:asciiTheme="minorHAnsi" w:hAnsiTheme="minorHAnsi" w:cstheme="minorHAnsi"/>
                <w:color w:val="232322"/>
                <w:sz w:val="22"/>
                <w:szCs w:val="22"/>
              </w:rPr>
            </w:pPr>
            <w:r w:rsidRPr="00D846A5">
              <w:rPr>
                <w:rFonts w:asciiTheme="minorHAnsi" w:hAnsiTheme="minorHAnsi" w:cstheme="minorHAnsi"/>
                <w:color w:val="232322"/>
                <w:sz w:val="22"/>
                <w:szCs w:val="22"/>
              </w:rPr>
              <w:t>Spell common exception words.</w:t>
            </w:r>
          </w:p>
          <w:p w:rsidR="00B02D4C" w:rsidRPr="00D846A5" w:rsidRDefault="00B02D4C" w:rsidP="00B02D4C">
            <w:pPr>
              <w:pStyle w:val="TableParagraph"/>
              <w:numPr>
                <w:ilvl w:val="0"/>
                <w:numId w:val="13"/>
              </w:numPr>
              <w:tabs>
                <w:tab w:val="left" w:pos="482"/>
              </w:tabs>
              <w:kinsoku w:val="0"/>
              <w:overflowPunct w:val="0"/>
              <w:spacing w:before="77"/>
              <w:rPr>
                <w:rFonts w:asciiTheme="minorHAnsi" w:hAnsiTheme="minorHAnsi" w:cstheme="minorHAnsi"/>
                <w:color w:val="232322"/>
                <w:sz w:val="22"/>
                <w:szCs w:val="22"/>
              </w:rPr>
            </w:pPr>
            <w:r w:rsidRPr="00D846A5">
              <w:rPr>
                <w:rFonts w:asciiTheme="minorHAnsi" w:hAnsiTheme="minorHAnsi" w:cstheme="minorHAnsi"/>
                <w:color w:val="232322"/>
                <w:sz w:val="22"/>
                <w:szCs w:val="22"/>
              </w:rPr>
              <w:t>Spell more words with contracted</w:t>
            </w:r>
            <w:r w:rsidRPr="00D846A5">
              <w:rPr>
                <w:rFonts w:asciiTheme="minorHAnsi" w:hAnsiTheme="minorHAnsi" w:cstheme="minorHAnsi"/>
                <w:color w:val="232322"/>
                <w:spacing w:val="1"/>
                <w:sz w:val="22"/>
                <w:szCs w:val="22"/>
              </w:rPr>
              <w:t xml:space="preserve"> </w:t>
            </w:r>
            <w:r w:rsidRPr="00D846A5">
              <w:rPr>
                <w:rFonts w:asciiTheme="minorHAnsi" w:hAnsiTheme="minorHAnsi" w:cstheme="minorHAnsi"/>
                <w:color w:val="232322"/>
                <w:sz w:val="22"/>
                <w:szCs w:val="22"/>
              </w:rPr>
              <w:t>forms.</w:t>
            </w:r>
          </w:p>
          <w:p w:rsidR="00B02D4C" w:rsidRPr="00D846A5" w:rsidRDefault="00B02D4C" w:rsidP="00B02D4C">
            <w:pPr>
              <w:pStyle w:val="TableParagraph"/>
              <w:numPr>
                <w:ilvl w:val="0"/>
                <w:numId w:val="13"/>
              </w:numPr>
              <w:tabs>
                <w:tab w:val="left" w:pos="482"/>
              </w:tabs>
              <w:kinsoku w:val="0"/>
              <w:overflowPunct w:val="0"/>
              <w:spacing w:before="76"/>
              <w:rPr>
                <w:rFonts w:asciiTheme="minorHAnsi" w:hAnsiTheme="minorHAnsi" w:cstheme="minorHAnsi"/>
                <w:color w:val="232322"/>
                <w:sz w:val="22"/>
                <w:szCs w:val="22"/>
              </w:rPr>
            </w:pPr>
            <w:r w:rsidRPr="00D846A5">
              <w:rPr>
                <w:rFonts w:asciiTheme="minorHAnsi" w:hAnsiTheme="minorHAnsi" w:cstheme="minorHAnsi"/>
                <w:color w:val="232322"/>
                <w:sz w:val="22"/>
                <w:szCs w:val="22"/>
              </w:rPr>
              <w:t>Spelling using the possessive apostrophe (singular), for example, the girl’s</w:t>
            </w:r>
            <w:r w:rsidRPr="00D846A5">
              <w:rPr>
                <w:rFonts w:asciiTheme="minorHAnsi" w:hAnsiTheme="minorHAnsi" w:cstheme="minorHAnsi"/>
                <w:color w:val="232322"/>
                <w:spacing w:val="14"/>
                <w:sz w:val="22"/>
                <w:szCs w:val="22"/>
              </w:rPr>
              <w:t xml:space="preserve"> </w:t>
            </w:r>
            <w:r w:rsidRPr="00D846A5">
              <w:rPr>
                <w:rFonts w:asciiTheme="minorHAnsi" w:hAnsiTheme="minorHAnsi" w:cstheme="minorHAnsi"/>
                <w:color w:val="232322"/>
                <w:sz w:val="22"/>
                <w:szCs w:val="22"/>
              </w:rPr>
              <w:t>book.</w:t>
            </w:r>
          </w:p>
          <w:p w:rsidR="00B02D4C" w:rsidRPr="00D846A5" w:rsidRDefault="00B02D4C" w:rsidP="00B02D4C">
            <w:pPr>
              <w:pStyle w:val="TableParagraph"/>
              <w:numPr>
                <w:ilvl w:val="0"/>
                <w:numId w:val="13"/>
              </w:numPr>
              <w:tabs>
                <w:tab w:val="left" w:pos="482"/>
              </w:tabs>
              <w:kinsoku w:val="0"/>
              <w:overflowPunct w:val="0"/>
              <w:spacing w:before="77"/>
              <w:rPr>
                <w:rFonts w:asciiTheme="minorHAnsi" w:hAnsiTheme="minorHAnsi" w:cstheme="minorHAnsi"/>
                <w:color w:val="232322"/>
                <w:sz w:val="22"/>
                <w:szCs w:val="22"/>
              </w:rPr>
            </w:pPr>
            <w:r w:rsidRPr="00D846A5">
              <w:rPr>
                <w:rFonts w:asciiTheme="minorHAnsi" w:hAnsiTheme="minorHAnsi" w:cstheme="minorHAnsi"/>
                <w:color w:val="232322"/>
                <w:sz w:val="22"/>
                <w:szCs w:val="22"/>
              </w:rPr>
              <w:t>Distinguish between homophones and</w:t>
            </w:r>
            <w:r w:rsidRPr="00D846A5">
              <w:rPr>
                <w:rFonts w:asciiTheme="minorHAnsi" w:hAnsiTheme="minorHAnsi" w:cstheme="minorHAnsi"/>
                <w:color w:val="232322"/>
                <w:spacing w:val="4"/>
                <w:sz w:val="22"/>
                <w:szCs w:val="22"/>
              </w:rPr>
              <w:t xml:space="preserve"> </w:t>
            </w:r>
            <w:r w:rsidRPr="00D846A5">
              <w:rPr>
                <w:rFonts w:asciiTheme="minorHAnsi" w:hAnsiTheme="minorHAnsi" w:cstheme="minorHAnsi"/>
                <w:color w:val="232322"/>
                <w:sz w:val="22"/>
                <w:szCs w:val="22"/>
              </w:rPr>
              <w:t>near-homophones.</w:t>
            </w:r>
          </w:p>
          <w:p w:rsidR="00B02D4C" w:rsidRPr="00D846A5" w:rsidRDefault="00B02D4C" w:rsidP="00B02D4C">
            <w:pPr>
              <w:pStyle w:val="TableParagraph"/>
              <w:numPr>
                <w:ilvl w:val="0"/>
                <w:numId w:val="13"/>
              </w:numPr>
              <w:tabs>
                <w:tab w:val="left" w:pos="482"/>
              </w:tabs>
              <w:kinsoku w:val="0"/>
              <w:overflowPunct w:val="0"/>
              <w:spacing w:before="77"/>
              <w:rPr>
                <w:rFonts w:asciiTheme="minorHAnsi" w:hAnsiTheme="minorHAnsi" w:cstheme="minorHAnsi"/>
                <w:color w:val="232322"/>
                <w:sz w:val="22"/>
                <w:szCs w:val="22"/>
              </w:rPr>
            </w:pPr>
            <w:r w:rsidRPr="00D846A5">
              <w:rPr>
                <w:rFonts w:asciiTheme="minorHAnsi" w:hAnsiTheme="minorHAnsi" w:cstheme="minorHAnsi"/>
                <w:color w:val="232322"/>
                <w:sz w:val="22"/>
                <w:szCs w:val="22"/>
              </w:rPr>
              <w:t xml:space="preserve">Add suffixes to spell longer words, including </w:t>
            </w:r>
            <w:r w:rsidRPr="00D846A5">
              <w:rPr>
                <w:rFonts w:asciiTheme="minorHAnsi" w:hAnsiTheme="minorHAnsi" w:cstheme="minorHAnsi"/>
                <w:color w:val="232322"/>
                <w:spacing w:val="2"/>
                <w:sz w:val="22"/>
                <w:szCs w:val="22"/>
              </w:rPr>
              <w:t xml:space="preserve">-ment, -ness, </w:t>
            </w:r>
            <w:r w:rsidRPr="00D846A5">
              <w:rPr>
                <w:rFonts w:asciiTheme="minorHAnsi" w:hAnsiTheme="minorHAnsi" w:cstheme="minorHAnsi"/>
                <w:color w:val="232322"/>
                <w:sz w:val="22"/>
                <w:szCs w:val="22"/>
              </w:rPr>
              <w:t>-ful, -less,</w:t>
            </w:r>
            <w:r w:rsidRPr="00D846A5">
              <w:rPr>
                <w:rFonts w:asciiTheme="minorHAnsi" w:hAnsiTheme="minorHAnsi" w:cstheme="minorHAnsi"/>
                <w:color w:val="232322"/>
                <w:spacing w:val="4"/>
                <w:sz w:val="22"/>
                <w:szCs w:val="22"/>
              </w:rPr>
              <w:t xml:space="preserve"> </w:t>
            </w:r>
            <w:r w:rsidRPr="00D846A5">
              <w:rPr>
                <w:rFonts w:asciiTheme="minorHAnsi" w:hAnsiTheme="minorHAnsi" w:cstheme="minorHAnsi"/>
                <w:color w:val="232322"/>
                <w:sz w:val="22"/>
                <w:szCs w:val="22"/>
              </w:rPr>
              <w:t>-ly.</w:t>
            </w:r>
          </w:p>
          <w:p w:rsidR="00B02D4C" w:rsidRPr="00D846A5" w:rsidRDefault="00B02D4C" w:rsidP="00B02D4C">
            <w:pPr>
              <w:pStyle w:val="TableParagraph"/>
              <w:numPr>
                <w:ilvl w:val="0"/>
                <w:numId w:val="13"/>
              </w:numPr>
              <w:tabs>
                <w:tab w:val="left" w:pos="482"/>
              </w:tabs>
              <w:kinsoku w:val="0"/>
              <w:overflowPunct w:val="0"/>
              <w:spacing w:before="76"/>
              <w:rPr>
                <w:rFonts w:asciiTheme="minorHAnsi" w:hAnsiTheme="minorHAnsi" w:cstheme="minorHAnsi"/>
                <w:color w:val="232322"/>
                <w:spacing w:val="-6"/>
                <w:sz w:val="22"/>
                <w:szCs w:val="22"/>
              </w:rPr>
            </w:pPr>
            <w:r w:rsidRPr="00D846A5">
              <w:rPr>
                <w:rFonts w:asciiTheme="minorHAnsi" w:hAnsiTheme="minorHAnsi" w:cstheme="minorHAnsi"/>
                <w:color w:val="232322"/>
                <w:sz w:val="22"/>
                <w:szCs w:val="22"/>
              </w:rPr>
              <w:t>Apply spelling rules and guidance, as listed in English Appendix</w:t>
            </w:r>
            <w:r w:rsidRPr="00D846A5">
              <w:rPr>
                <w:rFonts w:asciiTheme="minorHAnsi" w:hAnsiTheme="minorHAnsi" w:cstheme="minorHAnsi"/>
                <w:color w:val="232322"/>
                <w:spacing w:val="10"/>
                <w:sz w:val="22"/>
                <w:szCs w:val="22"/>
              </w:rPr>
              <w:t xml:space="preserve"> </w:t>
            </w:r>
            <w:r w:rsidRPr="00D846A5">
              <w:rPr>
                <w:rFonts w:asciiTheme="minorHAnsi" w:hAnsiTheme="minorHAnsi" w:cstheme="minorHAnsi"/>
                <w:color w:val="232322"/>
                <w:spacing w:val="-6"/>
                <w:sz w:val="22"/>
                <w:szCs w:val="22"/>
              </w:rPr>
              <w:t>1.</w:t>
            </w:r>
          </w:p>
          <w:p w:rsidR="00B02D4C" w:rsidRPr="00B02D4C" w:rsidRDefault="00B02D4C" w:rsidP="00B02D4C">
            <w:pPr>
              <w:pStyle w:val="ListParagraph"/>
              <w:numPr>
                <w:ilvl w:val="0"/>
                <w:numId w:val="13"/>
              </w:numPr>
              <w:rPr>
                <w:b/>
              </w:rPr>
            </w:pPr>
            <w:r w:rsidRPr="00B02D4C">
              <w:rPr>
                <w:rFonts w:cstheme="minorHAnsi"/>
                <w:color w:val="232322"/>
              </w:rPr>
              <w:t>Write from memory simple sentences dictated by the teacher that include words using the GPCs, common exception words and punctuation taught so</w:t>
            </w:r>
            <w:r w:rsidRPr="00B02D4C">
              <w:rPr>
                <w:rFonts w:cstheme="minorHAnsi"/>
                <w:color w:val="232322"/>
                <w:spacing w:val="13"/>
              </w:rPr>
              <w:t xml:space="preserve"> </w:t>
            </w:r>
            <w:r w:rsidRPr="00B02D4C">
              <w:rPr>
                <w:rFonts w:cstheme="minorHAnsi"/>
                <w:color w:val="232322"/>
                <w:spacing w:val="-3"/>
              </w:rPr>
              <w:t>far.</w:t>
            </w:r>
          </w:p>
        </w:tc>
      </w:tr>
    </w:tbl>
    <w:p w:rsidR="006F7D75" w:rsidRDefault="006F7D75" w:rsidP="00EB4D11"/>
    <w:p w:rsidR="00312787" w:rsidRDefault="00312787" w:rsidP="00EB4D11"/>
    <w:p w:rsidR="00774F34" w:rsidRDefault="00774F34" w:rsidP="00EB4D11"/>
    <w:p w:rsidR="00774F34" w:rsidRDefault="00774F34" w:rsidP="00EB4D11"/>
    <w:p w:rsidR="00312787" w:rsidRDefault="00312787" w:rsidP="00EB4D11"/>
    <w:p w:rsidR="00312787" w:rsidRDefault="00312787" w:rsidP="00EB4D11"/>
    <w:tbl>
      <w:tblPr>
        <w:tblStyle w:val="TableGrid"/>
        <w:tblW w:w="0" w:type="auto"/>
        <w:tblLook w:val="04A0" w:firstRow="1" w:lastRow="0" w:firstColumn="1" w:lastColumn="0" w:noHBand="0" w:noVBand="1"/>
      </w:tblPr>
      <w:tblGrid>
        <w:gridCol w:w="13948"/>
      </w:tblGrid>
      <w:tr w:rsidR="00B30728" w:rsidTr="00B30728">
        <w:tc>
          <w:tcPr>
            <w:tcW w:w="13948" w:type="dxa"/>
            <w:shd w:val="clear" w:color="auto" w:fill="9CC2E5" w:themeFill="accent1" w:themeFillTint="99"/>
          </w:tcPr>
          <w:p w:rsidR="00B30728" w:rsidRPr="00B30728" w:rsidRDefault="00B30728" w:rsidP="00EB4D11">
            <w:pPr>
              <w:rPr>
                <w:b/>
                <w:sz w:val="28"/>
                <w:szCs w:val="28"/>
                <w:lang w:val="en-US"/>
              </w:rPr>
            </w:pPr>
            <w:r w:rsidRPr="00B30728">
              <w:rPr>
                <w:b/>
                <w:sz w:val="28"/>
                <w:szCs w:val="28"/>
                <w:lang w:val="en-US"/>
              </w:rPr>
              <w:t>Intent</w:t>
            </w:r>
          </w:p>
        </w:tc>
      </w:tr>
      <w:tr w:rsidR="00B30728" w:rsidTr="00B30728">
        <w:tc>
          <w:tcPr>
            <w:tcW w:w="13948" w:type="dxa"/>
          </w:tcPr>
          <w:p w:rsidR="00E3311A" w:rsidRDefault="00E3311A" w:rsidP="00B02D4C">
            <w:pPr>
              <w:pStyle w:val="BodyText"/>
              <w:kinsoku w:val="0"/>
              <w:overflowPunct w:val="0"/>
              <w:ind w:left="113" w:right="110"/>
              <w:jc w:val="both"/>
              <w:rPr>
                <w:rFonts w:asciiTheme="minorHAnsi" w:hAnsiTheme="minorHAnsi"/>
                <w:sz w:val="22"/>
                <w:szCs w:val="22"/>
              </w:rPr>
            </w:pPr>
            <w:r>
              <w:rPr>
                <w:rFonts w:asciiTheme="minorHAnsi" w:hAnsiTheme="minorHAnsi"/>
                <w:sz w:val="22"/>
                <w:szCs w:val="22"/>
              </w:rPr>
              <w:t xml:space="preserve">At Lockington Primary </w:t>
            </w:r>
            <w:r w:rsidRPr="00E3311A">
              <w:rPr>
                <w:rFonts w:asciiTheme="minorHAnsi" w:hAnsiTheme="minorHAnsi"/>
                <w:sz w:val="22"/>
                <w:szCs w:val="22"/>
              </w:rPr>
              <w:t xml:space="preserve">School, we strive to teach children to read effectively and quickly, using </w:t>
            </w:r>
            <w:r w:rsidR="009F420A">
              <w:rPr>
                <w:rFonts w:asciiTheme="minorHAnsi" w:hAnsiTheme="minorHAnsi"/>
                <w:sz w:val="22"/>
                <w:szCs w:val="22"/>
              </w:rPr>
              <w:t xml:space="preserve">the </w:t>
            </w:r>
            <w:r w:rsidR="00D649BF">
              <w:rPr>
                <w:rFonts w:asciiTheme="minorHAnsi" w:hAnsiTheme="minorHAnsi"/>
                <w:sz w:val="22"/>
                <w:szCs w:val="22"/>
              </w:rPr>
              <w:t xml:space="preserve">Essential Letters and Sounds </w:t>
            </w:r>
            <w:r w:rsidR="004C6DE7">
              <w:rPr>
                <w:rFonts w:asciiTheme="minorHAnsi" w:hAnsiTheme="minorHAnsi"/>
                <w:sz w:val="22"/>
                <w:szCs w:val="22"/>
              </w:rPr>
              <w:t>DFE accredited scheme</w:t>
            </w:r>
            <w:r>
              <w:rPr>
                <w:rFonts w:asciiTheme="minorHAnsi" w:hAnsiTheme="minorHAnsi"/>
                <w:sz w:val="22"/>
                <w:szCs w:val="22"/>
              </w:rPr>
              <w:t xml:space="preserve">, </w:t>
            </w:r>
            <w:r w:rsidRPr="00E3311A">
              <w:rPr>
                <w:rFonts w:asciiTheme="minorHAnsi" w:hAnsiTheme="minorHAnsi"/>
                <w:sz w:val="22"/>
                <w:szCs w:val="22"/>
              </w:rPr>
              <w:t>which includes teaching synthetic phonics, sight vocabulary, decoding and encoding words as well as spelling and accurate letter formation. Our structure of teaching letter sounds is derived from th</w:t>
            </w:r>
            <w:r w:rsidR="00D649BF">
              <w:rPr>
                <w:rFonts w:asciiTheme="minorHAnsi" w:hAnsiTheme="minorHAnsi"/>
                <w:sz w:val="22"/>
                <w:szCs w:val="22"/>
              </w:rPr>
              <w:t>e Essential Letters and Sounds</w:t>
            </w:r>
            <w:r w:rsidR="004C6DE7">
              <w:rPr>
                <w:rFonts w:asciiTheme="minorHAnsi" w:hAnsiTheme="minorHAnsi"/>
                <w:sz w:val="22"/>
                <w:szCs w:val="22"/>
              </w:rPr>
              <w:t xml:space="preserve"> scheme</w:t>
            </w:r>
            <w:r w:rsidRPr="00E3311A">
              <w:rPr>
                <w:rFonts w:asciiTheme="minorHAnsi" w:hAnsiTheme="minorHAnsi"/>
                <w:sz w:val="22"/>
                <w:szCs w:val="22"/>
              </w:rPr>
              <w:t xml:space="preserve"> </w:t>
            </w:r>
            <w:r w:rsidR="004C6DE7">
              <w:rPr>
                <w:rFonts w:asciiTheme="minorHAnsi" w:hAnsiTheme="minorHAnsi"/>
                <w:sz w:val="22"/>
                <w:szCs w:val="22"/>
              </w:rPr>
              <w:t>which outlin</w:t>
            </w:r>
            <w:r w:rsidR="003D0505">
              <w:rPr>
                <w:rFonts w:asciiTheme="minorHAnsi" w:hAnsiTheme="minorHAnsi"/>
                <w:sz w:val="22"/>
                <w:szCs w:val="22"/>
              </w:rPr>
              <w:t>es phase 2, 3, 4 and 5</w:t>
            </w:r>
            <w:r w:rsidR="004C6DE7">
              <w:rPr>
                <w:rFonts w:asciiTheme="minorHAnsi" w:hAnsiTheme="minorHAnsi"/>
                <w:sz w:val="22"/>
                <w:szCs w:val="22"/>
              </w:rPr>
              <w:t xml:space="preserve"> phonic levels</w:t>
            </w:r>
            <w:r w:rsidRPr="00E3311A">
              <w:rPr>
                <w:rFonts w:asciiTheme="minorHAnsi" w:hAnsiTheme="minorHAnsi"/>
                <w:sz w:val="22"/>
                <w:szCs w:val="22"/>
              </w:rPr>
              <w:t>, each with new phonemes to be learnt and increasing with diffi</w:t>
            </w:r>
            <w:r w:rsidR="004C6DE7">
              <w:rPr>
                <w:rFonts w:asciiTheme="minorHAnsi" w:hAnsiTheme="minorHAnsi"/>
                <w:sz w:val="22"/>
                <w:szCs w:val="22"/>
              </w:rPr>
              <w:t>culty as you progress from level</w:t>
            </w:r>
            <w:r w:rsidR="003D0505">
              <w:rPr>
                <w:rFonts w:asciiTheme="minorHAnsi" w:hAnsiTheme="minorHAnsi"/>
                <w:sz w:val="22"/>
                <w:szCs w:val="22"/>
              </w:rPr>
              <w:t xml:space="preserve"> 2 to 5</w:t>
            </w:r>
            <w:r w:rsidRPr="00E3311A">
              <w:rPr>
                <w:rFonts w:asciiTheme="minorHAnsi" w:hAnsiTheme="minorHAnsi"/>
                <w:sz w:val="22"/>
                <w:szCs w:val="22"/>
              </w:rPr>
              <w:t>. We passionately believe that teaching children to read and write independently, as quickly as possible, is one of the core purposes of a primary school. These fundamental skills not only hold the keys to the rest of the curriculum but also have a huge impact on children’s self-esteem</w:t>
            </w:r>
            <w:r>
              <w:rPr>
                <w:rFonts w:asciiTheme="minorHAnsi" w:hAnsiTheme="minorHAnsi"/>
                <w:sz w:val="22"/>
                <w:szCs w:val="22"/>
              </w:rPr>
              <w:t>, resilience</w:t>
            </w:r>
            <w:r w:rsidRPr="00E3311A">
              <w:rPr>
                <w:rFonts w:asciiTheme="minorHAnsi" w:hAnsiTheme="minorHAnsi"/>
                <w:sz w:val="22"/>
                <w:szCs w:val="22"/>
              </w:rPr>
              <w:t xml:space="preserve"> and future life chanc</w:t>
            </w:r>
            <w:r w:rsidR="003D0505">
              <w:rPr>
                <w:rFonts w:asciiTheme="minorHAnsi" w:hAnsiTheme="minorHAnsi"/>
                <w:sz w:val="22"/>
                <w:szCs w:val="22"/>
              </w:rPr>
              <w:t>es. Using the Essential Letters and Sounds</w:t>
            </w:r>
            <w:r w:rsidR="004C6DE7">
              <w:rPr>
                <w:rFonts w:asciiTheme="minorHAnsi" w:hAnsiTheme="minorHAnsi"/>
                <w:sz w:val="22"/>
                <w:szCs w:val="22"/>
              </w:rPr>
              <w:t xml:space="preserve"> scheme</w:t>
            </w:r>
            <w:r w:rsidRPr="00E3311A">
              <w:rPr>
                <w:rFonts w:asciiTheme="minorHAnsi" w:hAnsiTheme="minorHAnsi"/>
                <w:sz w:val="22"/>
                <w:szCs w:val="22"/>
              </w:rPr>
              <w:t xml:space="preserve"> we teach children to: </w:t>
            </w:r>
          </w:p>
          <w:p w:rsidR="00E3311A" w:rsidRDefault="00E3311A" w:rsidP="00B02D4C">
            <w:pPr>
              <w:pStyle w:val="BodyText"/>
              <w:kinsoku w:val="0"/>
              <w:overflowPunct w:val="0"/>
              <w:ind w:left="113" w:right="110"/>
              <w:jc w:val="both"/>
              <w:rPr>
                <w:rFonts w:asciiTheme="minorHAnsi" w:hAnsiTheme="minorHAnsi"/>
                <w:sz w:val="22"/>
                <w:szCs w:val="22"/>
              </w:rPr>
            </w:pPr>
            <w:r w:rsidRPr="00E3311A">
              <w:rPr>
                <w:rFonts w:asciiTheme="minorHAnsi" w:hAnsiTheme="minorHAnsi"/>
                <w:sz w:val="22"/>
                <w:szCs w:val="22"/>
              </w:rPr>
              <w:t xml:space="preserve">• read easily, fluently and with good understanding </w:t>
            </w:r>
          </w:p>
          <w:p w:rsidR="00E3311A" w:rsidRDefault="00E3311A" w:rsidP="00B02D4C">
            <w:pPr>
              <w:pStyle w:val="BodyText"/>
              <w:kinsoku w:val="0"/>
              <w:overflowPunct w:val="0"/>
              <w:ind w:left="113" w:right="110"/>
              <w:jc w:val="both"/>
              <w:rPr>
                <w:rFonts w:asciiTheme="minorHAnsi" w:hAnsiTheme="minorHAnsi"/>
                <w:sz w:val="22"/>
                <w:szCs w:val="22"/>
              </w:rPr>
            </w:pPr>
            <w:r w:rsidRPr="00E3311A">
              <w:rPr>
                <w:rFonts w:asciiTheme="minorHAnsi" w:hAnsiTheme="minorHAnsi"/>
                <w:sz w:val="22"/>
                <w:szCs w:val="22"/>
              </w:rPr>
              <w:t xml:space="preserve">• develop the habit of reading widely and often, for both pleasure and information </w:t>
            </w:r>
          </w:p>
          <w:p w:rsidR="00E3311A" w:rsidRDefault="00E3311A" w:rsidP="00B02D4C">
            <w:pPr>
              <w:pStyle w:val="BodyText"/>
              <w:kinsoku w:val="0"/>
              <w:overflowPunct w:val="0"/>
              <w:ind w:left="113" w:right="110"/>
              <w:jc w:val="both"/>
              <w:rPr>
                <w:rFonts w:asciiTheme="minorHAnsi" w:hAnsiTheme="minorHAnsi"/>
                <w:sz w:val="22"/>
                <w:szCs w:val="22"/>
              </w:rPr>
            </w:pPr>
            <w:r w:rsidRPr="00E3311A">
              <w:rPr>
                <w:rFonts w:asciiTheme="minorHAnsi" w:hAnsiTheme="minorHAnsi"/>
                <w:sz w:val="22"/>
                <w:szCs w:val="22"/>
              </w:rPr>
              <w:t>• write clearly, accurately and coherently, adapting their language and style in and for a range of contexts, purposes and audiences</w:t>
            </w:r>
            <w:r>
              <w:rPr>
                <w:rFonts w:asciiTheme="minorHAnsi" w:hAnsiTheme="minorHAnsi"/>
                <w:sz w:val="22"/>
                <w:szCs w:val="22"/>
              </w:rPr>
              <w:t>.</w:t>
            </w:r>
          </w:p>
          <w:p w:rsidR="00A21751" w:rsidRPr="00E3311A" w:rsidRDefault="00A21751" w:rsidP="00B02D4C">
            <w:pPr>
              <w:pStyle w:val="BodyText"/>
              <w:kinsoku w:val="0"/>
              <w:overflowPunct w:val="0"/>
              <w:ind w:left="113" w:right="110"/>
              <w:jc w:val="both"/>
              <w:rPr>
                <w:rFonts w:asciiTheme="minorHAnsi" w:hAnsiTheme="minorHAnsi" w:cstheme="minorHAnsi"/>
                <w:color w:val="232322"/>
                <w:sz w:val="22"/>
                <w:szCs w:val="22"/>
              </w:rPr>
            </w:pPr>
            <w:r>
              <w:rPr>
                <w:rFonts w:asciiTheme="minorHAnsi" w:hAnsiTheme="minorHAnsi"/>
                <w:sz w:val="22"/>
                <w:szCs w:val="22"/>
              </w:rPr>
              <w:t>We foll</w:t>
            </w:r>
            <w:r w:rsidR="002A7803">
              <w:rPr>
                <w:rFonts w:asciiTheme="minorHAnsi" w:hAnsiTheme="minorHAnsi"/>
                <w:sz w:val="22"/>
                <w:szCs w:val="22"/>
              </w:rPr>
              <w:t>ow our own planning for phase 1 and phase 6.</w:t>
            </w:r>
          </w:p>
          <w:p w:rsidR="00B30728" w:rsidRDefault="00B30728" w:rsidP="00E3311A">
            <w:pPr>
              <w:pStyle w:val="BodyText"/>
              <w:kinsoku w:val="0"/>
              <w:overflowPunct w:val="0"/>
              <w:ind w:left="113" w:right="110"/>
              <w:jc w:val="both"/>
            </w:pPr>
          </w:p>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t>Implementation</w:t>
            </w:r>
          </w:p>
        </w:tc>
      </w:tr>
      <w:tr w:rsidR="00B30728" w:rsidTr="00B30728">
        <w:tc>
          <w:tcPr>
            <w:tcW w:w="13948" w:type="dxa"/>
          </w:tcPr>
          <w:p w:rsidR="00D60D0B" w:rsidRDefault="00D60D0B" w:rsidP="00B02D4C">
            <w:r w:rsidRPr="00D60D0B">
              <w:t xml:space="preserve">At Lockington Primary School, we believe that reading and writing is an essential life skill, and we are dedicated to enabling our children to become enthused, engaged and successful lifelong readers and writers. To support this, we implement the following: </w:t>
            </w:r>
          </w:p>
          <w:p w:rsidR="00D60D0B" w:rsidRDefault="003D0505" w:rsidP="003D0505">
            <w:pPr>
              <w:pStyle w:val="ListParagraph"/>
              <w:numPr>
                <w:ilvl w:val="0"/>
                <w:numId w:val="23"/>
              </w:numPr>
            </w:pPr>
            <w:r>
              <w:t>D</w:t>
            </w:r>
            <w:r w:rsidR="00D60D0B" w:rsidRPr="00D60D0B">
              <w:t>aily Phonics sessions, whereby the children learn new phonemes, improve their ability to segment and blend sounds, and their ability to apply this knowledge</w:t>
            </w:r>
            <w:r>
              <w:t xml:space="preserve"> into their reading and writing;</w:t>
            </w:r>
            <w:r w:rsidR="00D60D0B" w:rsidRPr="00D60D0B">
              <w:t xml:space="preserve"> </w:t>
            </w:r>
          </w:p>
          <w:p w:rsidR="00D60D0B" w:rsidRDefault="004C6DE7" w:rsidP="003D0505">
            <w:pPr>
              <w:pStyle w:val="ListParagraph"/>
              <w:numPr>
                <w:ilvl w:val="0"/>
                <w:numId w:val="23"/>
              </w:numPr>
            </w:pPr>
            <w:r>
              <w:t>Whole</w:t>
            </w:r>
            <w:r w:rsidR="00D60D0B" w:rsidRPr="00D60D0B">
              <w:t xml:space="preserve"> Reading sessions whereby the children are exposed to high-quality texts that they can demonstrate their understanding and thinking behind these, which in turn, inspires the children’s own writing ability. </w:t>
            </w:r>
          </w:p>
          <w:p w:rsidR="003D0505" w:rsidRPr="00D60D0B" w:rsidRDefault="003D0505" w:rsidP="003D0505">
            <w:pPr>
              <w:pStyle w:val="ListParagraph"/>
            </w:pPr>
          </w:p>
          <w:p w:rsidR="00B30728" w:rsidRPr="00D60D0B" w:rsidRDefault="00D60D0B" w:rsidP="00B02D4C">
            <w:r w:rsidRPr="00D60D0B">
              <w:t>Both classes are equipped with a wide range of reading books to meet the needs of all children in the classroom which also engage and challenge keen readers.</w:t>
            </w:r>
          </w:p>
          <w:p w:rsidR="00D60D0B" w:rsidRDefault="00D60D0B" w:rsidP="00A21751">
            <w:r w:rsidRPr="00D60D0B">
              <w:t>In prac</w:t>
            </w:r>
            <w:r w:rsidR="00240C29">
              <w:t>tice,</w:t>
            </w:r>
            <w:r w:rsidR="00240C29" w:rsidRPr="00D60D0B">
              <w:t xml:space="preserve"> children</w:t>
            </w:r>
            <w:r w:rsidRPr="00D60D0B">
              <w:t xml:space="preserve"> learn the 44 common sounds in the English language and are taught how to blend these sounds to decode (re</w:t>
            </w:r>
            <w:r w:rsidR="003D0505">
              <w:t>ad) words. We follow the Essential Letters and Sounds</w:t>
            </w:r>
            <w:r w:rsidR="004C6DE7">
              <w:t xml:space="preserve"> scheme </w:t>
            </w:r>
            <w:r w:rsidRPr="00D60D0B">
              <w:t xml:space="preserve">of sound teaching as mentioned above. We start teaching children </w:t>
            </w:r>
            <w:r>
              <w:t>in</w:t>
            </w:r>
            <w:r w:rsidR="003D0505">
              <w:t xml:space="preserve"> Reception phase 2</w:t>
            </w:r>
            <w:r w:rsidRPr="00D60D0B">
              <w:t xml:space="preserve">, which introduces the children to 23 new phonemes. During this </w:t>
            </w:r>
            <w:r w:rsidR="00240C29" w:rsidRPr="00D60D0B">
              <w:t>phase,</w:t>
            </w:r>
            <w:r w:rsidRPr="00D60D0B">
              <w:t xml:space="preserve"> the children will learn to recognise, form and use these sounds in simple consonant-vowel-consonant (CVC) words to begin to read and write simple words and captions. </w:t>
            </w:r>
            <w:r w:rsidR="00A21751">
              <w:t xml:space="preserve">Daily workbook activities ensure </w:t>
            </w:r>
            <w:r w:rsidRPr="00D60D0B">
              <w:t>they start reading stories and texts that have words made up of the sounds they know. This means that they can embed and apply their phonic knowledge and start to build their reading fluency. Once secure, the ch</w:t>
            </w:r>
            <w:r w:rsidR="004C6DE7">
              <w:t>ildren move on to the next level</w:t>
            </w:r>
            <w:r w:rsidRPr="00D60D0B">
              <w:t xml:space="preserve"> whereby they will learn new sounds, improve their reading fluency and develop a greater writing ability. Throughout </w:t>
            </w:r>
            <w:r w:rsidR="00A21751">
              <w:t xml:space="preserve">Nursery, </w:t>
            </w:r>
            <w:r w:rsidRPr="00D60D0B">
              <w:t>Reception, Year 1 and Year 2 children are taught in small and focussed groups to t</w:t>
            </w:r>
            <w:r w:rsidR="003D0505">
              <w:t>arget their specific needs for p</w:t>
            </w:r>
            <w:r w:rsidRPr="00D60D0B">
              <w:t xml:space="preserve">honics, alongside children of the same ability. Teachers and Teaching Assistants regularly assess the children in their group daily so that all planning meets the needs of the </w:t>
            </w:r>
            <w:r w:rsidRPr="00D60D0B">
              <w:lastRenderedPageBreak/>
              <w:t>children in that group, therefore ensuring all children are confident before</w:t>
            </w:r>
            <w:r w:rsidR="004C6DE7">
              <w:t xml:space="preserve"> moving onto a new phonics level</w:t>
            </w:r>
            <w:r w:rsidRPr="00D60D0B">
              <w:t xml:space="preserve">. </w:t>
            </w:r>
            <w:r w:rsidR="003D0505">
              <w:t>P</w:t>
            </w:r>
            <w:r w:rsidRPr="00D60D0B">
              <w:t xml:space="preserve">upils </w:t>
            </w:r>
            <w:r w:rsidR="003D0505">
              <w:t xml:space="preserve">take home a decodable </w:t>
            </w:r>
            <w:r w:rsidR="002A7803">
              <w:t>book</w:t>
            </w:r>
            <w:r w:rsidRPr="00D60D0B">
              <w:t xml:space="preserve"> that</w:t>
            </w:r>
            <w:r w:rsidR="003D0505">
              <w:t xml:space="preserve"> consists of the sounds they have learnt</w:t>
            </w:r>
            <w:r w:rsidRPr="00D60D0B">
              <w:t xml:space="preserve"> </w:t>
            </w:r>
            <w:r w:rsidR="00A21751">
              <w:t>that week and they have that book for a week so</w:t>
            </w:r>
            <w:r w:rsidRPr="00D60D0B">
              <w:t xml:space="preserve"> they experience early reading success and gain confidence that they are readers, as well as consolidating the learning that takes place in school.</w:t>
            </w:r>
          </w:p>
        </w:tc>
      </w:tr>
      <w:tr w:rsidR="00B30728" w:rsidTr="00B30728">
        <w:tc>
          <w:tcPr>
            <w:tcW w:w="13948" w:type="dxa"/>
            <w:shd w:val="clear" w:color="auto" w:fill="9CC2E5" w:themeFill="accent1" w:themeFillTint="99"/>
          </w:tcPr>
          <w:p w:rsidR="00B30728" w:rsidRPr="00B30728" w:rsidRDefault="00B30728" w:rsidP="00B30728">
            <w:pPr>
              <w:rPr>
                <w:b/>
                <w:sz w:val="28"/>
                <w:szCs w:val="28"/>
              </w:rPr>
            </w:pPr>
            <w:r w:rsidRPr="00B30728">
              <w:rPr>
                <w:b/>
                <w:sz w:val="28"/>
                <w:szCs w:val="28"/>
              </w:rPr>
              <w:lastRenderedPageBreak/>
              <w:t>Impact</w:t>
            </w:r>
          </w:p>
        </w:tc>
      </w:tr>
      <w:tr w:rsidR="00B30728" w:rsidTr="00B30728">
        <w:tc>
          <w:tcPr>
            <w:tcW w:w="13948" w:type="dxa"/>
          </w:tcPr>
          <w:p w:rsidR="00B30728" w:rsidRPr="00D60D0B" w:rsidRDefault="00D60D0B" w:rsidP="00B30728">
            <w:r w:rsidRPr="00D60D0B">
              <w:t xml:space="preserve">Through the teaching of systematic phonics, our aim is for children to become fluent </w:t>
            </w:r>
            <w:r w:rsidR="00067D5E">
              <w:t xml:space="preserve">and enthusiastic </w:t>
            </w:r>
            <w:r w:rsidRPr="00D60D0B">
              <w:t xml:space="preserve">readers </w:t>
            </w:r>
            <w:r w:rsidR="008A1135">
              <w:t xml:space="preserve">and writers </w:t>
            </w:r>
            <w:r w:rsidRPr="00D60D0B">
              <w:t>by the end of Key Stage One. This way, children can focus on developing their fluency and comprehension as they move through the school. Attainment in reading</w:t>
            </w:r>
            <w:r w:rsidR="008A1135">
              <w:t xml:space="preserve"> and writing is </w:t>
            </w:r>
            <w:r w:rsidRPr="00D60D0B">
              <w:t>measured using the statutory assessments at the end of Key Stage One and Two. These results are measured against the reading</w:t>
            </w:r>
            <w:r w:rsidR="008A1135">
              <w:t xml:space="preserve"> and writing</w:t>
            </w:r>
            <w:r w:rsidRPr="00D60D0B">
              <w:t xml:space="preserve"> attainment of children nationally. Attainment in phonics is measured</w:t>
            </w:r>
            <w:r w:rsidR="008A1135">
              <w:t xml:space="preserve"> by half termly assessments</w:t>
            </w:r>
            <w:r w:rsidR="00A21751">
              <w:t xml:space="preserve"> using the Essential Letters and Sounds assessment tracker</w:t>
            </w:r>
            <w:r w:rsidR="008A1135">
              <w:t xml:space="preserve"> and</w:t>
            </w:r>
            <w:r w:rsidRPr="00D60D0B">
              <w:t xml:space="preserve"> by the Phonics Screening Test at the end of Year 1</w:t>
            </w:r>
            <w:r w:rsidR="008A1135">
              <w:t>.</w:t>
            </w:r>
          </w:p>
          <w:p w:rsidR="00D60D0B" w:rsidRDefault="00D60D0B" w:rsidP="00B30728"/>
        </w:tc>
      </w:tr>
    </w:tbl>
    <w:p w:rsidR="00312787" w:rsidRDefault="00312787"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2A7803" w:rsidRDefault="002A7803" w:rsidP="00EB4D11"/>
    <w:p w:rsidR="00312787" w:rsidRDefault="00312787" w:rsidP="00EB4D11"/>
    <w:tbl>
      <w:tblPr>
        <w:tblStyle w:val="TableGrid"/>
        <w:tblW w:w="0" w:type="auto"/>
        <w:tblLook w:val="04A0" w:firstRow="1" w:lastRow="0" w:firstColumn="1" w:lastColumn="0" w:noHBand="0" w:noVBand="1"/>
      </w:tblPr>
      <w:tblGrid>
        <w:gridCol w:w="907"/>
        <w:gridCol w:w="13041"/>
      </w:tblGrid>
      <w:tr w:rsidR="00312787" w:rsidTr="00312787">
        <w:tc>
          <w:tcPr>
            <w:tcW w:w="13948" w:type="dxa"/>
            <w:gridSpan w:val="2"/>
            <w:shd w:val="clear" w:color="auto" w:fill="9CC2E5" w:themeFill="accent1" w:themeFillTint="99"/>
          </w:tcPr>
          <w:p w:rsidR="00312787" w:rsidRPr="00312787" w:rsidRDefault="004C6DE7" w:rsidP="00774F34">
            <w:pPr>
              <w:jc w:val="center"/>
              <w:rPr>
                <w:b/>
                <w:sz w:val="28"/>
                <w:szCs w:val="28"/>
              </w:rPr>
            </w:pPr>
            <w:r>
              <w:rPr>
                <w:b/>
                <w:sz w:val="28"/>
                <w:szCs w:val="28"/>
              </w:rPr>
              <w:t>Level 1</w:t>
            </w:r>
            <w:r w:rsidR="00316BC8">
              <w:rPr>
                <w:b/>
                <w:sz w:val="28"/>
                <w:szCs w:val="28"/>
              </w:rPr>
              <w:t xml:space="preserve"> – Divided </w:t>
            </w:r>
            <w:r w:rsidR="00774F34">
              <w:rPr>
                <w:b/>
                <w:sz w:val="28"/>
                <w:szCs w:val="28"/>
              </w:rPr>
              <w:t xml:space="preserve">into 7 aspects, each aspect has </w:t>
            </w:r>
            <w:r w:rsidR="00316BC8">
              <w:rPr>
                <w:b/>
                <w:sz w:val="28"/>
                <w:szCs w:val="28"/>
              </w:rPr>
              <w:t>3 strands</w:t>
            </w:r>
          </w:p>
        </w:tc>
      </w:tr>
      <w:tr w:rsidR="00316BC8" w:rsidTr="00774F34">
        <w:trPr>
          <w:trHeight w:val="806"/>
        </w:trPr>
        <w:tc>
          <w:tcPr>
            <w:tcW w:w="907" w:type="dxa"/>
            <w:shd w:val="clear" w:color="auto" w:fill="auto"/>
          </w:tcPr>
          <w:p w:rsidR="00316BC8" w:rsidRPr="00316BC8" w:rsidRDefault="00316BC8" w:rsidP="00316BC8">
            <w:pPr>
              <w:jc w:val="center"/>
              <w:rPr>
                <w:b/>
              </w:rPr>
            </w:pPr>
            <w:r w:rsidRPr="00316BC8">
              <w:rPr>
                <w:b/>
              </w:rPr>
              <w:t>Aspect 1</w:t>
            </w:r>
          </w:p>
        </w:tc>
        <w:tc>
          <w:tcPr>
            <w:tcW w:w="13041" w:type="dxa"/>
          </w:tcPr>
          <w:p w:rsidR="00316BC8" w:rsidRDefault="009F420A" w:rsidP="00316BC8">
            <w:pPr>
              <w:rPr>
                <w:b/>
              </w:rPr>
            </w:pPr>
            <w:r>
              <w:rPr>
                <w:b/>
              </w:rPr>
              <w:t>General sound discrimination – E</w:t>
            </w:r>
            <w:r w:rsidR="00316BC8" w:rsidRPr="009F420A">
              <w:rPr>
                <w:b/>
              </w:rPr>
              <w:t>nvironmental sounds</w:t>
            </w:r>
          </w:p>
          <w:p w:rsidR="009F420A" w:rsidRPr="009F420A" w:rsidRDefault="009F420A" w:rsidP="009F420A">
            <w:pPr>
              <w:pStyle w:val="TableParagraph"/>
              <w:numPr>
                <w:ilvl w:val="0"/>
                <w:numId w:val="14"/>
              </w:numPr>
              <w:tabs>
                <w:tab w:val="left" w:pos="450"/>
              </w:tabs>
              <w:kinsoku w:val="0"/>
              <w:overflowPunct w:val="0"/>
              <w:spacing w:before="104"/>
              <w:ind w:left="449" w:right="626"/>
              <w:rPr>
                <w:rFonts w:asciiTheme="minorHAnsi" w:hAnsiTheme="minorHAnsi"/>
                <w:color w:val="1D1D1B"/>
                <w:sz w:val="22"/>
                <w:szCs w:val="22"/>
              </w:rPr>
            </w:pPr>
            <w:r w:rsidRPr="009F420A">
              <w:rPr>
                <w:rFonts w:asciiTheme="minorHAnsi" w:hAnsiTheme="minorHAnsi"/>
                <w:color w:val="1D1D1B"/>
                <w:sz w:val="22"/>
                <w:szCs w:val="22"/>
              </w:rPr>
              <w:t xml:space="preserve">Notice </w:t>
            </w:r>
            <w:r w:rsidRPr="009F420A">
              <w:rPr>
                <w:rFonts w:asciiTheme="minorHAnsi" w:hAnsiTheme="minorHAnsi"/>
                <w:color w:val="1D1D1B"/>
                <w:spacing w:val="-3"/>
                <w:sz w:val="22"/>
                <w:szCs w:val="22"/>
              </w:rPr>
              <w:t xml:space="preserve">sounds </w:t>
            </w:r>
            <w:r w:rsidRPr="009F420A">
              <w:rPr>
                <w:rFonts w:asciiTheme="minorHAnsi" w:hAnsiTheme="minorHAnsi"/>
                <w:color w:val="1D1D1B"/>
                <w:sz w:val="22"/>
                <w:szCs w:val="22"/>
              </w:rPr>
              <w:t>around</w:t>
            </w:r>
            <w:r w:rsidRPr="009F420A">
              <w:rPr>
                <w:rFonts w:asciiTheme="minorHAnsi" w:hAnsiTheme="minorHAnsi"/>
                <w:color w:val="1D1D1B"/>
                <w:spacing w:val="-3"/>
                <w:sz w:val="22"/>
                <w:szCs w:val="22"/>
              </w:rPr>
              <w:t xml:space="preserve"> </w:t>
            </w:r>
            <w:r w:rsidRPr="009F420A">
              <w:rPr>
                <w:rFonts w:asciiTheme="minorHAnsi" w:hAnsiTheme="minorHAnsi"/>
                <w:color w:val="1D1D1B"/>
                <w:sz w:val="22"/>
                <w:szCs w:val="22"/>
              </w:rPr>
              <w:t>them.</w:t>
            </w:r>
          </w:p>
          <w:p w:rsidR="009F420A" w:rsidRPr="009F420A" w:rsidRDefault="009F420A" w:rsidP="004A5D53">
            <w:pPr>
              <w:pStyle w:val="TableParagraph"/>
              <w:numPr>
                <w:ilvl w:val="0"/>
                <w:numId w:val="14"/>
              </w:numPr>
              <w:tabs>
                <w:tab w:val="left" w:pos="450"/>
              </w:tabs>
              <w:kinsoku w:val="0"/>
              <w:overflowPunct w:val="0"/>
              <w:ind w:left="449" w:right="712"/>
              <w:rPr>
                <w:rFonts w:asciiTheme="minorHAnsi" w:hAnsiTheme="minorHAnsi"/>
                <w:color w:val="1D1D1B"/>
                <w:sz w:val="22"/>
                <w:szCs w:val="22"/>
              </w:rPr>
            </w:pPr>
            <w:r w:rsidRPr="009F420A">
              <w:rPr>
                <w:rFonts w:asciiTheme="minorHAnsi" w:hAnsiTheme="minorHAnsi"/>
                <w:color w:val="1D1D1B"/>
                <w:sz w:val="22"/>
                <w:szCs w:val="22"/>
              </w:rPr>
              <w:t>Recognise that different objects</w:t>
            </w:r>
            <w:r w:rsidRPr="009F420A">
              <w:rPr>
                <w:rFonts w:asciiTheme="minorHAnsi" w:hAnsiTheme="minorHAnsi"/>
                <w:color w:val="1D1D1B"/>
                <w:spacing w:val="-11"/>
                <w:sz w:val="22"/>
                <w:szCs w:val="22"/>
              </w:rPr>
              <w:t xml:space="preserve"> </w:t>
            </w:r>
            <w:r w:rsidRPr="009F420A">
              <w:rPr>
                <w:rFonts w:asciiTheme="minorHAnsi" w:hAnsiTheme="minorHAnsi"/>
                <w:color w:val="1D1D1B"/>
                <w:sz w:val="22"/>
                <w:szCs w:val="22"/>
              </w:rPr>
              <w:t>make different sounds.</w:t>
            </w:r>
          </w:p>
          <w:p w:rsidR="009F420A" w:rsidRPr="009F420A" w:rsidRDefault="009F420A" w:rsidP="009F420A">
            <w:pPr>
              <w:pStyle w:val="TableParagraph"/>
              <w:numPr>
                <w:ilvl w:val="0"/>
                <w:numId w:val="14"/>
              </w:numPr>
              <w:tabs>
                <w:tab w:val="left" w:pos="450"/>
              </w:tabs>
              <w:kinsoku w:val="0"/>
              <w:overflowPunct w:val="0"/>
              <w:ind w:left="449" w:right="213"/>
              <w:rPr>
                <w:rFonts w:asciiTheme="minorHAnsi" w:hAnsiTheme="minorHAnsi"/>
                <w:color w:val="1D1D1B"/>
                <w:sz w:val="22"/>
                <w:szCs w:val="22"/>
              </w:rPr>
            </w:pPr>
            <w:r w:rsidRPr="009F420A">
              <w:rPr>
                <w:rFonts w:asciiTheme="minorHAnsi" w:hAnsiTheme="minorHAnsi"/>
                <w:color w:val="1D1D1B"/>
                <w:sz w:val="22"/>
                <w:szCs w:val="22"/>
              </w:rPr>
              <w:t xml:space="preserve">Start to identify </w:t>
            </w:r>
            <w:r w:rsidRPr="009F420A">
              <w:rPr>
                <w:rFonts w:asciiTheme="minorHAnsi" w:hAnsiTheme="minorHAnsi"/>
                <w:color w:val="1D1D1B"/>
                <w:spacing w:val="-4"/>
                <w:sz w:val="22"/>
                <w:szCs w:val="22"/>
              </w:rPr>
              <w:t xml:space="preserve">and </w:t>
            </w:r>
            <w:r w:rsidRPr="009F420A">
              <w:rPr>
                <w:rFonts w:asciiTheme="minorHAnsi" w:hAnsiTheme="minorHAnsi"/>
                <w:color w:val="1D1D1B"/>
                <w:sz w:val="22"/>
                <w:szCs w:val="22"/>
              </w:rPr>
              <w:t>name sounds.</w:t>
            </w:r>
          </w:p>
          <w:p w:rsidR="009F420A" w:rsidRPr="009F420A" w:rsidRDefault="009F420A" w:rsidP="009F420A">
            <w:pPr>
              <w:pStyle w:val="ListParagraph"/>
              <w:numPr>
                <w:ilvl w:val="0"/>
                <w:numId w:val="14"/>
              </w:numPr>
              <w:rPr>
                <w:b/>
              </w:rPr>
            </w:pPr>
            <w:r w:rsidRPr="009F420A">
              <w:rPr>
                <w:color w:val="1D1D1B"/>
                <w:spacing w:val="-3"/>
              </w:rPr>
              <w:t xml:space="preserve">Talk </w:t>
            </w:r>
            <w:r w:rsidRPr="009F420A">
              <w:rPr>
                <w:color w:val="1D1D1B"/>
              </w:rPr>
              <w:t>about environmental sounds, describing and comparing</w:t>
            </w:r>
            <w:r w:rsidRPr="009F420A">
              <w:rPr>
                <w:color w:val="1D1D1B"/>
                <w:spacing w:val="-9"/>
              </w:rPr>
              <w:t xml:space="preserve"> </w:t>
            </w:r>
            <w:r w:rsidRPr="009F420A">
              <w:rPr>
                <w:color w:val="1D1D1B"/>
              </w:rPr>
              <w:t>them.</w:t>
            </w:r>
          </w:p>
          <w:p w:rsidR="00316BC8" w:rsidRPr="009F420A" w:rsidRDefault="00316BC8" w:rsidP="00316BC8">
            <w:pPr>
              <w:rPr>
                <w:b/>
              </w:rPr>
            </w:pPr>
          </w:p>
          <w:p w:rsidR="00316BC8" w:rsidRPr="00316BC8" w:rsidRDefault="00316BC8" w:rsidP="00316BC8"/>
        </w:tc>
      </w:tr>
      <w:tr w:rsidR="00316BC8" w:rsidTr="00774F34">
        <w:trPr>
          <w:trHeight w:val="806"/>
        </w:trPr>
        <w:tc>
          <w:tcPr>
            <w:tcW w:w="907" w:type="dxa"/>
            <w:shd w:val="clear" w:color="auto" w:fill="auto"/>
          </w:tcPr>
          <w:p w:rsidR="00316BC8" w:rsidRPr="00316BC8" w:rsidRDefault="009F420A" w:rsidP="00316BC8">
            <w:pPr>
              <w:jc w:val="center"/>
              <w:rPr>
                <w:b/>
              </w:rPr>
            </w:pPr>
            <w:r>
              <w:rPr>
                <w:b/>
              </w:rPr>
              <w:t>Aspect 2</w:t>
            </w:r>
          </w:p>
        </w:tc>
        <w:tc>
          <w:tcPr>
            <w:tcW w:w="13041" w:type="dxa"/>
          </w:tcPr>
          <w:p w:rsidR="009F420A" w:rsidRDefault="009F420A" w:rsidP="009F420A">
            <w:pPr>
              <w:rPr>
                <w:b/>
              </w:rPr>
            </w:pPr>
            <w:r w:rsidRPr="009F420A">
              <w:rPr>
                <w:b/>
              </w:rPr>
              <w:t xml:space="preserve">General sound discrimination – </w:t>
            </w:r>
            <w:r>
              <w:rPr>
                <w:b/>
              </w:rPr>
              <w:t>I</w:t>
            </w:r>
            <w:r w:rsidRPr="009F420A">
              <w:rPr>
                <w:b/>
              </w:rPr>
              <w:t>nstrumental sounds</w:t>
            </w:r>
          </w:p>
          <w:p w:rsidR="009F420A" w:rsidRPr="009F420A" w:rsidRDefault="009F420A" w:rsidP="004A5D53">
            <w:pPr>
              <w:pStyle w:val="TableParagraph"/>
              <w:numPr>
                <w:ilvl w:val="0"/>
                <w:numId w:val="15"/>
              </w:numPr>
              <w:tabs>
                <w:tab w:val="left" w:pos="425"/>
              </w:tabs>
              <w:kinsoku w:val="0"/>
              <w:overflowPunct w:val="0"/>
              <w:spacing w:before="104"/>
              <w:ind w:hanging="361"/>
              <w:rPr>
                <w:rFonts w:asciiTheme="minorHAnsi" w:hAnsiTheme="minorHAnsi"/>
                <w:color w:val="1D1D1B"/>
                <w:sz w:val="22"/>
                <w:szCs w:val="22"/>
              </w:rPr>
            </w:pPr>
            <w:r w:rsidRPr="009F420A">
              <w:rPr>
                <w:rFonts w:asciiTheme="minorHAnsi" w:hAnsiTheme="minorHAnsi"/>
                <w:color w:val="1D1D1B"/>
                <w:sz w:val="22"/>
                <w:szCs w:val="22"/>
              </w:rPr>
              <w:t>Explore instrumental sounds.</w:t>
            </w:r>
          </w:p>
          <w:p w:rsidR="009F420A" w:rsidRPr="009F420A" w:rsidRDefault="009F420A" w:rsidP="009F420A">
            <w:pPr>
              <w:pStyle w:val="TableParagraph"/>
              <w:numPr>
                <w:ilvl w:val="0"/>
                <w:numId w:val="15"/>
              </w:numPr>
              <w:tabs>
                <w:tab w:val="left" w:pos="425"/>
              </w:tabs>
              <w:kinsoku w:val="0"/>
              <w:overflowPunct w:val="0"/>
              <w:ind w:right="472"/>
              <w:rPr>
                <w:rFonts w:asciiTheme="minorHAnsi" w:hAnsiTheme="minorHAnsi"/>
                <w:color w:val="1D1D1B"/>
                <w:sz w:val="22"/>
                <w:szCs w:val="22"/>
              </w:rPr>
            </w:pPr>
            <w:r w:rsidRPr="009F420A">
              <w:rPr>
                <w:rFonts w:asciiTheme="minorHAnsi" w:hAnsiTheme="minorHAnsi"/>
                <w:color w:val="1D1D1B"/>
                <w:sz w:val="22"/>
                <w:szCs w:val="22"/>
              </w:rPr>
              <w:t xml:space="preserve">Build </w:t>
            </w:r>
            <w:r w:rsidRPr="009F420A">
              <w:rPr>
                <w:rFonts w:asciiTheme="minorHAnsi" w:hAnsiTheme="minorHAnsi"/>
                <w:color w:val="1D1D1B"/>
                <w:spacing w:val="-3"/>
                <w:sz w:val="22"/>
                <w:szCs w:val="22"/>
              </w:rPr>
              <w:t xml:space="preserve">awareness </w:t>
            </w:r>
            <w:r w:rsidRPr="009F420A">
              <w:rPr>
                <w:rFonts w:asciiTheme="minorHAnsi" w:hAnsiTheme="minorHAnsi"/>
                <w:color w:val="1D1D1B"/>
                <w:sz w:val="22"/>
                <w:szCs w:val="22"/>
              </w:rPr>
              <w:t>of how to use instruments to make</w:t>
            </w:r>
            <w:r w:rsidRPr="009F420A">
              <w:rPr>
                <w:rFonts w:asciiTheme="minorHAnsi" w:hAnsiTheme="minorHAnsi"/>
                <w:color w:val="1D1D1B"/>
                <w:spacing w:val="-1"/>
                <w:sz w:val="22"/>
                <w:szCs w:val="22"/>
              </w:rPr>
              <w:t xml:space="preserve"> </w:t>
            </w:r>
            <w:r w:rsidRPr="009F420A">
              <w:rPr>
                <w:rFonts w:asciiTheme="minorHAnsi" w:hAnsiTheme="minorHAnsi"/>
                <w:color w:val="1D1D1B"/>
                <w:sz w:val="22"/>
                <w:szCs w:val="22"/>
              </w:rPr>
              <w:t>sounds.</w:t>
            </w:r>
          </w:p>
          <w:p w:rsidR="009F420A" w:rsidRPr="009F420A" w:rsidRDefault="009F420A" w:rsidP="009F420A">
            <w:pPr>
              <w:pStyle w:val="TableParagraph"/>
              <w:numPr>
                <w:ilvl w:val="0"/>
                <w:numId w:val="15"/>
              </w:numPr>
              <w:tabs>
                <w:tab w:val="left" w:pos="425"/>
              </w:tabs>
              <w:kinsoku w:val="0"/>
              <w:overflowPunct w:val="0"/>
              <w:ind w:right="258"/>
              <w:rPr>
                <w:rFonts w:asciiTheme="minorHAnsi" w:hAnsiTheme="minorHAnsi"/>
                <w:color w:val="1D1D1B"/>
                <w:sz w:val="22"/>
                <w:szCs w:val="22"/>
              </w:rPr>
            </w:pPr>
            <w:r w:rsidRPr="009F420A">
              <w:rPr>
                <w:rFonts w:asciiTheme="minorHAnsi" w:hAnsiTheme="minorHAnsi"/>
                <w:color w:val="1D1D1B"/>
                <w:sz w:val="22"/>
                <w:szCs w:val="22"/>
              </w:rPr>
              <w:t xml:space="preserve">Start to identify </w:t>
            </w:r>
            <w:r w:rsidRPr="009F420A">
              <w:rPr>
                <w:rFonts w:asciiTheme="minorHAnsi" w:hAnsiTheme="minorHAnsi"/>
                <w:color w:val="1D1D1B"/>
                <w:spacing w:val="-4"/>
                <w:sz w:val="22"/>
                <w:szCs w:val="22"/>
              </w:rPr>
              <w:t xml:space="preserve">the </w:t>
            </w:r>
            <w:r w:rsidRPr="009F420A">
              <w:rPr>
                <w:rFonts w:asciiTheme="minorHAnsi" w:hAnsiTheme="minorHAnsi"/>
                <w:color w:val="1D1D1B"/>
                <w:sz w:val="22"/>
                <w:szCs w:val="22"/>
              </w:rPr>
              <w:t>sounds of familiar instruments, naming them.</w:t>
            </w:r>
          </w:p>
          <w:p w:rsidR="009F420A" w:rsidRPr="009F420A" w:rsidRDefault="009F420A" w:rsidP="009F420A">
            <w:pPr>
              <w:pStyle w:val="TableParagraph"/>
              <w:numPr>
                <w:ilvl w:val="0"/>
                <w:numId w:val="15"/>
              </w:numPr>
              <w:tabs>
                <w:tab w:val="left" w:pos="425"/>
              </w:tabs>
              <w:kinsoku w:val="0"/>
              <w:overflowPunct w:val="0"/>
              <w:ind w:right="133"/>
              <w:rPr>
                <w:rFonts w:asciiTheme="minorHAnsi" w:hAnsiTheme="minorHAnsi"/>
                <w:color w:val="1D1D1B"/>
                <w:sz w:val="22"/>
                <w:szCs w:val="22"/>
              </w:rPr>
            </w:pPr>
            <w:r w:rsidRPr="009F420A">
              <w:rPr>
                <w:rFonts w:asciiTheme="minorHAnsi" w:hAnsiTheme="minorHAnsi"/>
                <w:color w:val="1D1D1B"/>
                <w:sz w:val="22"/>
                <w:szCs w:val="22"/>
              </w:rPr>
              <w:t xml:space="preserve">Build awareness of how you act upon </w:t>
            </w:r>
            <w:r w:rsidRPr="009F420A">
              <w:rPr>
                <w:rFonts w:asciiTheme="minorHAnsi" w:hAnsiTheme="minorHAnsi"/>
                <w:color w:val="1D1D1B"/>
                <w:spacing w:val="-6"/>
                <w:sz w:val="22"/>
                <w:szCs w:val="22"/>
              </w:rPr>
              <w:t xml:space="preserve">an </w:t>
            </w:r>
            <w:r w:rsidRPr="009F420A">
              <w:rPr>
                <w:rFonts w:asciiTheme="minorHAnsi" w:hAnsiTheme="minorHAnsi"/>
                <w:color w:val="1D1D1B"/>
                <w:sz w:val="22"/>
                <w:szCs w:val="22"/>
              </w:rPr>
              <w:t>instrument affects the sound it</w:t>
            </w:r>
            <w:r w:rsidRPr="009F420A">
              <w:rPr>
                <w:rFonts w:asciiTheme="minorHAnsi" w:hAnsiTheme="minorHAnsi"/>
                <w:color w:val="1D1D1B"/>
                <w:spacing w:val="-3"/>
                <w:sz w:val="22"/>
                <w:szCs w:val="22"/>
              </w:rPr>
              <w:t xml:space="preserve"> </w:t>
            </w:r>
            <w:r w:rsidRPr="009F420A">
              <w:rPr>
                <w:rFonts w:asciiTheme="minorHAnsi" w:hAnsiTheme="minorHAnsi"/>
                <w:color w:val="1D1D1B"/>
                <w:sz w:val="22"/>
                <w:szCs w:val="22"/>
              </w:rPr>
              <w:t>makes.</w:t>
            </w:r>
          </w:p>
          <w:p w:rsidR="009F420A" w:rsidRPr="009F420A" w:rsidRDefault="009F420A" w:rsidP="009F420A">
            <w:pPr>
              <w:pStyle w:val="TableParagraph"/>
              <w:numPr>
                <w:ilvl w:val="0"/>
                <w:numId w:val="15"/>
              </w:numPr>
              <w:tabs>
                <w:tab w:val="left" w:pos="425"/>
              </w:tabs>
              <w:kinsoku w:val="0"/>
              <w:overflowPunct w:val="0"/>
              <w:ind w:right="106"/>
              <w:rPr>
                <w:rFonts w:asciiTheme="minorHAnsi" w:hAnsiTheme="minorHAnsi"/>
                <w:color w:val="1D1D1B"/>
                <w:sz w:val="22"/>
                <w:szCs w:val="22"/>
              </w:rPr>
            </w:pPr>
            <w:r w:rsidRPr="009F420A">
              <w:rPr>
                <w:rFonts w:asciiTheme="minorHAnsi" w:hAnsiTheme="minorHAnsi"/>
                <w:color w:val="1D1D1B"/>
                <w:spacing w:val="-3"/>
                <w:sz w:val="22"/>
                <w:szCs w:val="22"/>
              </w:rPr>
              <w:t xml:space="preserve">Talk </w:t>
            </w:r>
            <w:r w:rsidRPr="009F420A">
              <w:rPr>
                <w:rFonts w:asciiTheme="minorHAnsi" w:hAnsiTheme="minorHAnsi"/>
                <w:color w:val="1D1D1B"/>
                <w:sz w:val="22"/>
                <w:szCs w:val="22"/>
              </w:rPr>
              <w:t xml:space="preserve">about instrumental </w:t>
            </w:r>
            <w:r w:rsidRPr="009F420A">
              <w:rPr>
                <w:rFonts w:asciiTheme="minorHAnsi" w:hAnsiTheme="minorHAnsi"/>
                <w:color w:val="1D1D1B"/>
                <w:spacing w:val="-3"/>
                <w:sz w:val="22"/>
                <w:szCs w:val="22"/>
              </w:rPr>
              <w:t xml:space="preserve">sounds, </w:t>
            </w:r>
            <w:r w:rsidRPr="009F420A">
              <w:rPr>
                <w:rFonts w:asciiTheme="minorHAnsi" w:hAnsiTheme="minorHAnsi"/>
                <w:color w:val="1D1D1B"/>
                <w:sz w:val="22"/>
                <w:szCs w:val="22"/>
              </w:rPr>
              <w:t>describing and comparing</w:t>
            </w:r>
            <w:r w:rsidRPr="009F420A">
              <w:rPr>
                <w:rFonts w:asciiTheme="minorHAnsi" w:hAnsiTheme="minorHAnsi"/>
                <w:color w:val="1D1D1B"/>
                <w:spacing w:val="-2"/>
                <w:sz w:val="22"/>
                <w:szCs w:val="22"/>
              </w:rPr>
              <w:t xml:space="preserve"> </w:t>
            </w:r>
            <w:r w:rsidRPr="009F420A">
              <w:rPr>
                <w:rFonts w:asciiTheme="minorHAnsi" w:hAnsiTheme="minorHAnsi"/>
                <w:color w:val="1D1D1B"/>
                <w:sz w:val="22"/>
                <w:szCs w:val="22"/>
              </w:rPr>
              <w:t>them.</w:t>
            </w:r>
          </w:p>
          <w:p w:rsidR="009F420A" w:rsidRPr="009F420A" w:rsidRDefault="009F420A" w:rsidP="004A5D53">
            <w:pPr>
              <w:pStyle w:val="TableParagraph"/>
              <w:numPr>
                <w:ilvl w:val="0"/>
                <w:numId w:val="15"/>
              </w:numPr>
              <w:tabs>
                <w:tab w:val="left" w:pos="425"/>
              </w:tabs>
              <w:kinsoku w:val="0"/>
              <w:overflowPunct w:val="0"/>
              <w:ind w:right="424"/>
              <w:rPr>
                <w:rFonts w:asciiTheme="minorHAnsi" w:hAnsiTheme="minorHAnsi"/>
                <w:b/>
                <w:sz w:val="22"/>
                <w:szCs w:val="22"/>
              </w:rPr>
            </w:pPr>
            <w:r w:rsidRPr="009F420A">
              <w:rPr>
                <w:rFonts w:asciiTheme="minorHAnsi" w:hAnsiTheme="minorHAnsi"/>
                <w:color w:val="1D1D1B"/>
                <w:sz w:val="22"/>
                <w:szCs w:val="22"/>
              </w:rPr>
              <w:t>Use instruments to recreate a sound from a given</w:t>
            </w:r>
            <w:r w:rsidRPr="009F420A">
              <w:rPr>
                <w:rFonts w:asciiTheme="minorHAnsi" w:hAnsiTheme="minorHAnsi"/>
                <w:color w:val="1D1D1B"/>
                <w:spacing w:val="4"/>
                <w:sz w:val="22"/>
                <w:szCs w:val="22"/>
              </w:rPr>
              <w:t xml:space="preserve"> </w:t>
            </w:r>
            <w:r w:rsidRPr="009F420A">
              <w:rPr>
                <w:rFonts w:asciiTheme="minorHAnsi" w:hAnsiTheme="minorHAnsi"/>
                <w:color w:val="1D1D1B"/>
                <w:spacing w:val="-2"/>
                <w:sz w:val="22"/>
                <w:szCs w:val="22"/>
              </w:rPr>
              <w:t xml:space="preserve">instruction, </w:t>
            </w:r>
            <w:r w:rsidRPr="009F420A">
              <w:rPr>
                <w:rFonts w:asciiTheme="minorHAnsi" w:hAnsiTheme="minorHAnsi"/>
                <w:color w:val="1D1D1B"/>
                <w:sz w:val="22"/>
                <w:szCs w:val="22"/>
              </w:rPr>
              <w:t xml:space="preserve">e.g. Tap the drum loudly, </w:t>
            </w:r>
            <w:r w:rsidR="00240C29" w:rsidRPr="009F420A">
              <w:rPr>
                <w:rFonts w:asciiTheme="minorHAnsi" w:hAnsiTheme="minorHAnsi"/>
                <w:color w:val="1D1D1B"/>
                <w:sz w:val="22"/>
                <w:szCs w:val="22"/>
              </w:rPr>
              <w:t>and shake</w:t>
            </w:r>
            <w:r w:rsidRPr="009F420A">
              <w:rPr>
                <w:rFonts w:asciiTheme="minorHAnsi" w:hAnsiTheme="minorHAnsi"/>
                <w:color w:val="1D1D1B"/>
                <w:sz w:val="22"/>
                <w:szCs w:val="22"/>
              </w:rPr>
              <w:t xml:space="preserve"> the tambourine quietly.</w:t>
            </w:r>
          </w:p>
          <w:p w:rsidR="00316BC8" w:rsidRDefault="00316BC8" w:rsidP="00316BC8"/>
        </w:tc>
      </w:tr>
      <w:tr w:rsidR="00316BC8" w:rsidTr="00774F34">
        <w:trPr>
          <w:trHeight w:val="806"/>
        </w:trPr>
        <w:tc>
          <w:tcPr>
            <w:tcW w:w="907" w:type="dxa"/>
            <w:shd w:val="clear" w:color="auto" w:fill="auto"/>
          </w:tcPr>
          <w:p w:rsidR="00316BC8" w:rsidRPr="00316BC8" w:rsidRDefault="009F420A" w:rsidP="00316BC8">
            <w:pPr>
              <w:jc w:val="center"/>
              <w:rPr>
                <w:b/>
              </w:rPr>
            </w:pPr>
            <w:r>
              <w:rPr>
                <w:b/>
              </w:rPr>
              <w:t>Aspect 3</w:t>
            </w:r>
          </w:p>
        </w:tc>
        <w:tc>
          <w:tcPr>
            <w:tcW w:w="13041" w:type="dxa"/>
          </w:tcPr>
          <w:p w:rsidR="009F420A" w:rsidRDefault="009F420A" w:rsidP="009F420A">
            <w:pPr>
              <w:rPr>
                <w:b/>
              </w:rPr>
            </w:pPr>
            <w:r w:rsidRPr="006B5C64">
              <w:rPr>
                <w:b/>
              </w:rPr>
              <w:t xml:space="preserve">General sound discrimination – </w:t>
            </w:r>
            <w:r w:rsidR="006B5C64">
              <w:rPr>
                <w:b/>
              </w:rPr>
              <w:t>Body Percussion</w:t>
            </w:r>
          </w:p>
          <w:p w:rsidR="006B5C64" w:rsidRPr="00240C29" w:rsidRDefault="006B5C64" w:rsidP="004A5D53">
            <w:pPr>
              <w:pStyle w:val="TableParagraph"/>
              <w:numPr>
                <w:ilvl w:val="0"/>
                <w:numId w:val="16"/>
              </w:numPr>
              <w:tabs>
                <w:tab w:val="left" w:pos="425"/>
              </w:tabs>
              <w:kinsoku w:val="0"/>
              <w:overflowPunct w:val="0"/>
              <w:spacing w:before="104"/>
              <w:ind w:right="259"/>
              <w:rPr>
                <w:rFonts w:asciiTheme="minorHAnsi" w:hAnsiTheme="minorHAnsi"/>
                <w:color w:val="1D1D1B"/>
                <w:sz w:val="22"/>
                <w:szCs w:val="22"/>
              </w:rPr>
            </w:pPr>
            <w:r w:rsidRPr="00240C29">
              <w:rPr>
                <w:rFonts w:asciiTheme="minorHAnsi" w:hAnsiTheme="minorHAnsi"/>
                <w:color w:val="1D1D1B"/>
                <w:sz w:val="22"/>
                <w:szCs w:val="22"/>
              </w:rPr>
              <w:t>Explore the sounds their</w:t>
            </w:r>
            <w:r w:rsidRPr="00240C29">
              <w:rPr>
                <w:rFonts w:asciiTheme="minorHAnsi" w:hAnsiTheme="minorHAnsi"/>
                <w:color w:val="1D1D1B"/>
                <w:spacing w:val="-1"/>
                <w:sz w:val="22"/>
                <w:szCs w:val="22"/>
              </w:rPr>
              <w:t xml:space="preserve"> </w:t>
            </w:r>
            <w:r w:rsidRPr="00240C29">
              <w:rPr>
                <w:rFonts w:asciiTheme="minorHAnsi" w:hAnsiTheme="minorHAnsi"/>
                <w:color w:val="1D1D1B"/>
                <w:sz w:val="22"/>
                <w:szCs w:val="22"/>
              </w:rPr>
              <w:t>bodies</w:t>
            </w:r>
            <w:r w:rsidR="00240C29" w:rsidRPr="00240C29">
              <w:rPr>
                <w:rFonts w:asciiTheme="minorHAnsi" w:hAnsiTheme="minorHAnsi"/>
                <w:color w:val="1D1D1B"/>
                <w:sz w:val="22"/>
                <w:szCs w:val="22"/>
              </w:rPr>
              <w:t xml:space="preserve"> </w:t>
            </w:r>
            <w:r w:rsidRPr="00240C29">
              <w:rPr>
                <w:rFonts w:asciiTheme="minorHAnsi" w:hAnsiTheme="minorHAnsi"/>
                <w:color w:val="1D1D1B"/>
                <w:sz w:val="22"/>
                <w:szCs w:val="22"/>
              </w:rPr>
              <w:t>can make.</w:t>
            </w:r>
          </w:p>
          <w:p w:rsidR="006B5C64" w:rsidRPr="006B5C64" w:rsidRDefault="006B5C64" w:rsidP="006B5C64">
            <w:pPr>
              <w:pStyle w:val="TableParagraph"/>
              <w:numPr>
                <w:ilvl w:val="0"/>
                <w:numId w:val="16"/>
              </w:numPr>
              <w:tabs>
                <w:tab w:val="left" w:pos="425"/>
              </w:tabs>
              <w:kinsoku w:val="0"/>
              <w:overflowPunct w:val="0"/>
              <w:ind w:right="559"/>
              <w:rPr>
                <w:rFonts w:asciiTheme="minorHAnsi" w:hAnsiTheme="minorHAnsi"/>
                <w:color w:val="1D1D1B"/>
                <w:sz w:val="22"/>
                <w:szCs w:val="22"/>
              </w:rPr>
            </w:pPr>
            <w:r w:rsidRPr="006B5C64">
              <w:rPr>
                <w:rFonts w:asciiTheme="minorHAnsi" w:hAnsiTheme="minorHAnsi"/>
                <w:color w:val="1D1D1B"/>
                <w:sz w:val="22"/>
                <w:szCs w:val="22"/>
              </w:rPr>
              <w:t xml:space="preserve">Join in and copy actions </w:t>
            </w:r>
            <w:r w:rsidRPr="006B5C64">
              <w:rPr>
                <w:rFonts w:asciiTheme="minorHAnsi" w:hAnsiTheme="minorHAnsi"/>
                <w:color w:val="1D1D1B"/>
                <w:spacing w:val="-8"/>
                <w:sz w:val="22"/>
                <w:szCs w:val="22"/>
              </w:rPr>
              <w:t xml:space="preserve">of </w:t>
            </w:r>
            <w:r w:rsidRPr="006B5C64">
              <w:rPr>
                <w:rFonts w:asciiTheme="minorHAnsi" w:hAnsiTheme="minorHAnsi"/>
                <w:color w:val="1D1D1B"/>
                <w:sz w:val="22"/>
                <w:szCs w:val="22"/>
              </w:rPr>
              <w:t>familiar</w:t>
            </w:r>
            <w:r w:rsidRPr="006B5C64">
              <w:rPr>
                <w:rFonts w:asciiTheme="minorHAnsi" w:hAnsiTheme="minorHAnsi"/>
                <w:color w:val="1D1D1B"/>
                <w:spacing w:val="-4"/>
                <w:sz w:val="22"/>
                <w:szCs w:val="22"/>
              </w:rPr>
              <w:t xml:space="preserve"> </w:t>
            </w:r>
            <w:r w:rsidRPr="006B5C64">
              <w:rPr>
                <w:rFonts w:asciiTheme="minorHAnsi" w:hAnsiTheme="minorHAnsi"/>
                <w:color w:val="1D1D1B"/>
                <w:sz w:val="22"/>
                <w:szCs w:val="22"/>
              </w:rPr>
              <w:t>songs.</w:t>
            </w:r>
          </w:p>
          <w:p w:rsidR="006B5C64" w:rsidRPr="006B5C64" w:rsidRDefault="006B5C64" w:rsidP="006B5C64">
            <w:pPr>
              <w:pStyle w:val="TableParagraph"/>
              <w:numPr>
                <w:ilvl w:val="0"/>
                <w:numId w:val="16"/>
              </w:numPr>
              <w:tabs>
                <w:tab w:val="left" w:pos="425"/>
              </w:tabs>
              <w:kinsoku w:val="0"/>
              <w:overflowPunct w:val="0"/>
              <w:ind w:right="470"/>
              <w:rPr>
                <w:rFonts w:asciiTheme="minorHAnsi" w:hAnsiTheme="minorHAnsi"/>
                <w:color w:val="1D1D1B"/>
                <w:sz w:val="22"/>
                <w:szCs w:val="22"/>
              </w:rPr>
            </w:pPr>
            <w:r w:rsidRPr="006B5C64">
              <w:rPr>
                <w:rFonts w:asciiTheme="minorHAnsi" w:hAnsiTheme="minorHAnsi"/>
                <w:color w:val="1D1D1B"/>
                <w:sz w:val="22"/>
                <w:szCs w:val="22"/>
              </w:rPr>
              <w:t>Join in and copy body</w:t>
            </w:r>
            <w:r w:rsidRPr="006B5C64">
              <w:rPr>
                <w:rFonts w:asciiTheme="minorHAnsi" w:hAnsiTheme="minorHAnsi"/>
                <w:color w:val="1D1D1B"/>
                <w:spacing w:val="-10"/>
                <w:sz w:val="22"/>
                <w:szCs w:val="22"/>
              </w:rPr>
              <w:t xml:space="preserve"> </w:t>
            </w:r>
            <w:r w:rsidRPr="006B5C64">
              <w:rPr>
                <w:rFonts w:asciiTheme="minorHAnsi" w:hAnsiTheme="minorHAnsi"/>
                <w:color w:val="1D1D1B"/>
                <w:sz w:val="22"/>
                <w:szCs w:val="22"/>
              </w:rPr>
              <w:t>percussion patterns and sequences.</w:t>
            </w:r>
          </w:p>
          <w:p w:rsidR="006B5C64" w:rsidRPr="00240C29" w:rsidRDefault="006B5C64" w:rsidP="004A5D53">
            <w:pPr>
              <w:pStyle w:val="TableParagraph"/>
              <w:numPr>
                <w:ilvl w:val="0"/>
                <w:numId w:val="16"/>
              </w:numPr>
              <w:tabs>
                <w:tab w:val="left" w:pos="425"/>
              </w:tabs>
              <w:kinsoku w:val="0"/>
              <w:overflowPunct w:val="0"/>
              <w:ind w:right="472"/>
              <w:jc w:val="both"/>
              <w:rPr>
                <w:rFonts w:asciiTheme="minorHAnsi" w:hAnsiTheme="minorHAnsi"/>
                <w:color w:val="1D1D1B"/>
                <w:sz w:val="22"/>
                <w:szCs w:val="22"/>
              </w:rPr>
            </w:pPr>
            <w:r w:rsidRPr="00240C29">
              <w:rPr>
                <w:rFonts w:asciiTheme="minorHAnsi" w:hAnsiTheme="minorHAnsi"/>
                <w:color w:val="1D1D1B"/>
                <w:sz w:val="22"/>
                <w:szCs w:val="22"/>
              </w:rPr>
              <w:t xml:space="preserve">Build </w:t>
            </w:r>
            <w:r w:rsidRPr="00240C29">
              <w:rPr>
                <w:rFonts w:asciiTheme="minorHAnsi" w:hAnsiTheme="minorHAnsi"/>
                <w:color w:val="1D1D1B"/>
                <w:spacing w:val="-3"/>
                <w:sz w:val="22"/>
                <w:szCs w:val="22"/>
              </w:rPr>
              <w:t xml:space="preserve">awareness </w:t>
            </w:r>
            <w:r w:rsidRPr="00240C29">
              <w:rPr>
                <w:rFonts w:asciiTheme="minorHAnsi" w:hAnsiTheme="minorHAnsi"/>
                <w:color w:val="1D1D1B"/>
                <w:sz w:val="22"/>
                <w:szCs w:val="22"/>
              </w:rPr>
              <w:t>of how they can change</w:t>
            </w:r>
            <w:r w:rsidRPr="00240C29">
              <w:rPr>
                <w:rFonts w:asciiTheme="minorHAnsi" w:hAnsiTheme="minorHAnsi"/>
                <w:color w:val="1D1D1B"/>
                <w:spacing w:val="-3"/>
                <w:sz w:val="22"/>
                <w:szCs w:val="22"/>
              </w:rPr>
              <w:t xml:space="preserve"> </w:t>
            </w:r>
            <w:r w:rsidRPr="00240C29">
              <w:rPr>
                <w:rFonts w:asciiTheme="minorHAnsi" w:hAnsiTheme="minorHAnsi"/>
                <w:color w:val="1D1D1B"/>
                <w:sz w:val="22"/>
                <w:szCs w:val="22"/>
              </w:rPr>
              <w:t>body</w:t>
            </w:r>
            <w:r w:rsidR="00240C29" w:rsidRPr="00240C29">
              <w:rPr>
                <w:rFonts w:asciiTheme="minorHAnsi" w:hAnsiTheme="minorHAnsi"/>
                <w:color w:val="1D1D1B"/>
                <w:sz w:val="22"/>
                <w:szCs w:val="22"/>
              </w:rPr>
              <w:t xml:space="preserve"> </w:t>
            </w:r>
            <w:r w:rsidRPr="00240C29">
              <w:rPr>
                <w:rFonts w:asciiTheme="minorHAnsi" w:hAnsiTheme="minorHAnsi"/>
                <w:color w:val="1D1D1B"/>
                <w:sz w:val="22"/>
                <w:szCs w:val="22"/>
              </w:rPr>
              <w:t>percussion sounds.</w:t>
            </w:r>
          </w:p>
          <w:p w:rsidR="006B5C64" w:rsidRPr="006B5C64" w:rsidRDefault="006B5C64" w:rsidP="006B5C64">
            <w:pPr>
              <w:pStyle w:val="TableParagraph"/>
              <w:numPr>
                <w:ilvl w:val="0"/>
                <w:numId w:val="16"/>
              </w:numPr>
              <w:tabs>
                <w:tab w:val="left" w:pos="425"/>
              </w:tabs>
              <w:kinsoku w:val="0"/>
              <w:overflowPunct w:val="0"/>
              <w:ind w:right="272"/>
              <w:rPr>
                <w:rFonts w:asciiTheme="minorHAnsi" w:hAnsiTheme="minorHAnsi"/>
                <w:color w:val="1D1D1B"/>
                <w:sz w:val="22"/>
                <w:szCs w:val="22"/>
              </w:rPr>
            </w:pPr>
            <w:r w:rsidRPr="006B5C64">
              <w:rPr>
                <w:rFonts w:asciiTheme="minorHAnsi" w:hAnsiTheme="minorHAnsi"/>
                <w:color w:val="1D1D1B"/>
                <w:sz w:val="22"/>
                <w:szCs w:val="22"/>
              </w:rPr>
              <w:t xml:space="preserve">Create their own sequences of </w:t>
            </w:r>
            <w:r w:rsidRPr="006B5C64">
              <w:rPr>
                <w:rFonts w:asciiTheme="minorHAnsi" w:hAnsiTheme="minorHAnsi"/>
                <w:color w:val="1D1D1B"/>
                <w:spacing w:val="-4"/>
                <w:sz w:val="22"/>
                <w:szCs w:val="22"/>
              </w:rPr>
              <w:t xml:space="preserve">body </w:t>
            </w:r>
            <w:r w:rsidRPr="006B5C64">
              <w:rPr>
                <w:rFonts w:asciiTheme="minorHAnsi" w:hAnsiTheme="minorHAnsi"/>
                <w:color w:val="1D1D1B"/>
                <w:sz w:val="22"/>
                <w:szCs w:val="22"/>
              </w:rPr>
              <w:t>percussions.</w:t>
            </w:r>
          </w:p>
          <w:p w:rsidR="006B5C64" w:rsidRPr="006B5C64" w:rsidRDefault="006B5C64" w:rsidP="006B5C64">
            <w:pPr>
              <w:pStyle w:val="TableParagraph"/>
              <w:numPr>
                <w:ilvl w:val="0"/>
                <w:numId w:val="16"/>
              </w:numPr>
              <w:tabs>
                <w:tab w:val="left" w:pos="425"/>
              </w:tabs>
              <w:kinsoku w:val="0"/>
              <w:overflowPunct w:val="0"/>
              <w:ind w:right="272"/>
              <w:jc w:val="both"/>
              <w:rPr>
                <w:rFonts w:asciiTheme="minorHAnsi" w:hAnsiTheme="minorHAnsi"/>
                <w:color w:val="1D1D1B"/>
                <w:sz w:val="22"/>
                <w:szCs w:val="22"/>
              </w:rPr>
            </w:pPr>
            <w:r w:rsidRPr="006B5C64">
              <w:rPr>
                <w:rFonts w:asciiTheme="minorHAnsi" w:hAnsiTheme="minorHAnsi"/>
                <w:color w:val="1D1D1B"/>
                <w:sz w:val="22"/>
                <w:szCs w:val="22"/>
              </w:rPr>
              <w:t xml:space="preserve">Join in with longer sequences of </w:t>
            </w:r>
            <w:r w:rsidRPr="006B5C64">
              <w:rPr>
                <w:rFonts w:asciiTheme="minorHAnsi" w:hAnsiTheme="minorHAnsi"/>
                <w:color w:val="1D1D1B"/>
                <w:spacing w:val="-4"/>
                <w:sz w:val="22"/>
                <w:szCs w:val="22"/>
              </w:rPr>
              <w:t xml:space="preserve">body </w:t>
            </w:r>
            <w:r w:rsidRPr="006B5C64">
              <w:rPr>
                <w:rFonts w:asciiTheme="minorHAnsi" w:hAnsiTheme="minorHAnsi"/>
                <w:color w:val="1D1D1B"/>
                <w:sz w:val="22"/>
                <w:szCs w:val="22"/>
              </w:rPr>
              <w:t>percussion.</w:t>
            </w:r>
          </w:p>
          <w:p w:rsidR="006B5C64" w:rsidRPr="006B5C64" w:rsidRDefault="006B5C64" w:rsidP="006B5C64">
            <w:pPr>
              <w:pStyle w:val="TableParagraph"/>
              <w:numPr>
                <w:ilvl w:val="0"/>
                <w:numId w:val="16"/>
              </w:numPr>
              <w:tabs>
                <w:tab w:val="left" w:pos="425"/>
              </w:tabs>
              <w:kinsoku w:val="0"/>
              <w:overflowPunct w:val="0"/>
              <w:ind w:right="647"/>
              <w:rPr>
                <w:rFonts w:asciiTheme="minorHAnsi" w:hAnsiTheme="minorHAnsi"/>
                <w:color w:val="1D1D1B"/>
                <w:sz w:val="22"/>
                <w:szCs w:val="22"/>
              </w:rPr>
            </w:pPr>
            <w:r w:rsidRPr="006B5C64">
              <w:rPr>
                <w:rFonts w:asciiTheme="minorHAnsi" w:hAnsiTheme="minorHAnsi"/>
                <w:color w:val="1D1D1B"/>
                <w:sz w:val="22"/>
                <w:szCs w:val="22"/>
              </w:rPr>
              <w:t xml:space="preserve">Describe </w:t>
            </w:r>
            <w:r w:rsidRPr="006B5C64">
              <w:rPr>
                <w:rFonts w:asciiTheme="minorHAnsi" w:hAnsiTheme="minorHAnsi"/>
                <w:color w:val="1D1D1B"/>
                <w:spacing w:val="-5"/>
                <w:sz w:val="22"/>
                <w:szCs w:val="22"/>
              </w:rPr>
              <w:t xml:space="preserve">body </w:t>
            </w:r>
            <w:r w:rsidRPr="006B5C64">
              <w:rPr>
                <w:rFonts w:asciiTheme="minorHAnsi" w:hAnsiTheme="minorHAnsi"/>
                <w:color w:val="1D1D1B"/>
                <w:sz w:val="22"/>
                <w:szCs w:val="22"/>
              </w:rPr>
              <w:t>percussion.</w:t>
            </w:r>
          </w:p>
          <w:p w:rsidR="006B5C64" w:rsidRPr="00EF687E" w:rsidRDefault="006B5C64" w:rsidP="004A5D53">
            <w:pPr>
              <w:pStyle w:val="TableParagraph"/>
              <w:numPr>
                <w:ilvl w:val="0"/>
                <w:numId w:val="16"/>
              </w:numPr>
              <w:tabs>
                <w:tab w:val="left" w:pos="425"/>
              </w:tabs>
              <w:kinsoku w:val="0"/>
              <w:overflowPunct w:val="0"/>
              <w:ind w:right="236"/>
              <w:rPr>
                <w:rFonts w:asciiTheme="minorHAnsi" w:hAnsiTheme="minorHAnsi"/>
                <w:b/>
                <w:sz w:val="22"/>
                <w:szCs w:val="22"/>
              </w:rPr>
            </w:pPr>
            <w:r w:rsidRPr="006B5C64">
              <w:rPr>
                <w:rFonts w:asciiTheme="minorHAnsi" w:hAnsiTheme="minorHAnsi"/>
                <w:color w:val="1D1D1B"/>
                <w:sz w:val="22"/>
                <w:szCs w:val="22"/>
              </w:rPr>
              <w:t>Follow instructions to recreate body percussion</w:t>
            </w:r>
            <w:r w:rsidRPr="006B5C64">
              <w:rPr>
                <w:rFonts w:asciiTheme="minorHAnsi" w:hAnsiTheme="minorHAnsi"/>
                <w:color w:val="1D1D1B"/>
                <w:spacing w:val="-14"/>
                <w:sz w:val="22"/>
                <w:szCs w:val="22"/>
              </w:rPr>
              <w:t xml:space="preserve"> </w:t>
            </w:r>
            <w:r w:rsidRPr="006B5C64">
              <w:rPr>
                <w:rFonts w:asciiTheme="minorHAnsi" w:hAnsiTheme="minorHAnsi"/>
                <w:color w:val="1D1D1B"/>
                <w:sz w:val="22"/>
                <w:szCs w:val="22"/>
              </w:rPr>
              <w:t>sounds, e.g. Stamp feet loudly. Clap hands softly.</w:t>
            </w:r>
          </w:p>
          <w:p w:rsidR="00EF687E" w:rsidRDefault="00EF687E" w:rsidP="00EF687E">
            <w:pPr>
              <w:pStyle w:val="TableParagraph"/>
              <w:tabs>
                <w:tab w:val="left" w:pos="425"/>
              </w:tabs>
              <w:kinsoku w:val="0"/>
              <w:overflowPunct w:val="0"/>
              <w:ind w:right="236"/>
              <w:rPr>
                <w:rFonts w:asciiTheme="minorHAnsi" w:hAnsiTheme="minorHAnsi"/>
                <w:color w:val="1D1D1B"/>
                <w:sz w:val="22"/>
                <w:szCs w:val="22"/>
              </w:rPr>
            </w:pPr>
          </w:p>
          <w:p w:rsidR="00EF687E" w:rsidRDefault="00EF687E" w:rsidP="00EF687E">
            <w:pPr>
              <w:pStyle w:val="TableParagraph"/>
              <w:tabs>
                <w:tab w:val="left" w:pos="425"/>
              </w:tabs>
              <w:kinsoku w:val="0"/>
              <w:overflowPunct w:val="0"/>
              <w:ind w:right="236"/>
              <w:rPr>
                <w:rFonts w:asciiTheme="minorHAnsi" w:hAnsiTheme="minorHAnsi"/>
                <w:color w:val="1D1D1B"/>
                <w:sz w:val="22"/>
                <w:szCs w:val="22"/>
              </w:rPr>
            </w:pPr>
          </w:p>
          <w:p w:rsidR="00316BC8" w:rsidRDefault="00316BC8" w:rsidP="00316BC8"/>
        </w:tc>
      </w:tr>
      <w:tr w:rsidR="00316BC8" w:rsidTr="00774F34">
        <w:trPr>
          <w:trHeight w:val="806"/>
        </w:trPr>
        <w:tc>
          <w:tcPr>
            <w:tcW w:w="907" w:type="dxa"/>
            <w:shd w:val="clear" w:color="auto" w:fill="auto"/>
          </w:tcPr>
          <w:p w:rsidR="00316BC8" w:rsidRPr="00316BC8" w:rsidRDefault="009F420A" w:rsidP="00316BC8">
            <w:pPr>
              <w:jc w:val="center"/>
              <w:rPr>
                <w:b/>
              </w:rPr>
            </w:pPr>
            <w:r>
              <w:rPr>
                <w:b/>
              </w:rPr>
              <w:lastRenderedPageBreak/>
              <w:t>Aspect 4</w:t>
            </w:r>
          </w:p>
        </w:tc>
        <w:tc>
          <w:tcPr>
            <w:tcW w:w="13041" w:type="dxa"/>
          </w:tcPr>
          <w:p w:rsidR="00316BC8" w:rsidRDefault="006B5C64" w:rsidP="00316BC8">
            <w:pPr>
              <w:rPr>
                <w:b/>
              </w:rPr>
            </w:pPr>
            <w:r w:rsidRPr="006B5C64">
              <w:rPr>
                <w:b/>
              </w:rPr>
              <w:t>Rhythm and Rhyme</w:t>
            </w:r>
          </w:p>
          <w:p w:rsidR="006B5C64" w:rsidRPr="006B5C64" w:rsidRDefault="006B5C64" w:rsidP="006B5C64">
            <w:pPr>
              <w:pStyle w:val="TableParagraph"/>
              <w:numPr>
                <w:ilvl w:val="0"/>
                <w:numId w:val="17"/>
              </w:numPr>
              <w:tabs>
                <w:tab w:val="left" w:pos="424"/>
              </w:tabs>
              <w:kinsoku w:val="0"/>
              <w:overflowPunct w:val="0"/>
              <w:spacing w:before="104"/>
              <w:ind w:right="337"/>
              <w:rPr>
                <w:rFonts w:asciiTheme="minorHAnsi" w:hAnsiTheme="minorHAnsi"/>
                <w:color w:val="1D1D1B"/>
                <w:sz w:val="22"/>
                <w:szCs w:val="22"/>
              </w:rPr>
            </w:pPr>
            <w:r w:rsidRPr="006B5C64">
              <w:rPr>
                <w:rFonts w:asciiTheme="minorHAnsi" w:hAnsiTheme="minorHAnsi"/>
                <w:color w:val="1D1D1B"/>
                <w:sz w:val="22"/>
                <w:szCs w:val="22"/>
              </w:rPr>
              <w:t xml:space="preserve">Join in with </w:t>
            </w:r>
            <w:r w:rsidRPr="006B5C64">
              <w:rPr>
                <w:rFonts w:asciiTheme="minorHAnsi" w:hAnsiTheme="minorHAnsi"/>
                <w:color w:val="1D1D1B"/>
                <w:spacing w:val="-3"/>
                <w:sz w:val="22"/>
                <w:szCs w:val="22"/>
              </w:rPr>
              <w:t xml:space="preserve">songs </w:t>
            </w:r>
            <w:r w:rsidRPr="006B5C64">
              <w:rPr>
                <w:rFonts w:asciiTheme="minorHAnsi" w:hAnsiTheme="minorHAnsi"/>
                <w:color w:val="1D1D1B"/>
                <w:sz w:val="22"/>
                <w:szCs w:val="22"/>
              </w:rPr>
              <w:t>and</w:t>
            </w:r>
            <w:r w:rsidRPr="006B5C64">
              <w:rPr>
                <w:rFonts w:asciiTheme="minorHAnsi" w:hAnsiTheme="minorHAnsi"/>
                <w:color w:val="1D1D1B"/>
                <w:spacing w:val="-1"/>
                <w:sz w:val="22"/>
                <w:szCs w:val="22"/>
              </w:rPr>
              <w:t xml:space="preserve"> </w:t>
            </w:r>
            <w:r w:rsidRPr="006B5C64">
              <w:rPr>
                <w:rFonts w:asciiTheme="minorHAnsi" w:hAnsiTheme="minorHAnsi"/>
                <w:color w:val="1D1D1B"/>
                <w:sz w:val="22"/>
                <w:szCs w:val="22"/>
              </w:rPr>
              <w:t>rhymes.</w:t>
            </w:r>
          </w:p>
          <w:p w:rsidR="006B5C64" w:rsidRPr="006B5C64" w:rsidRDefault="006B5C64" w:rsidP="006B5C64">
            <w:pPr>
              <w:pStyle w:val="TableParagraph"/>
              <w:numPr>
                <w:ilvl w:val="0"/>
                <w:numId w:val="17"/>
              </w:numPr>
              <w:tabs>
                <w:tab w:val="left" w:pos="424"/>
              </w:tabs>
              <w:kinsoku w:val="0"/>
              <w:overflowPunct w:val="0"/>
              <w:ind w:right="106"/>
              <w:rPr>
                <w:rFonts w:asciiTheme="minorHAnsi" w:hAnsiTheme="minorHAnsi"/>
                <w:color w:val="1D1D1B"/>
                <w:sz w:val="22"/>
                <w:szCs w:val="22"/>
              </w:rPr>
            </w:pPr>
            <w:r w:rsidRPr="006B5C64">
              <w:rPr>
                <w:rFonts w:asciiTheme="minorHAnsi" w:hAnsiTheme="minorHAnsi"/>
                <w:color w:val="1D1D1B"/>
                <w:sz w:val="22"/>
                <w:szCs w:val="22"/>
              </w:rPr>
              <w:t>Recognise familiar rhythms and</w:t>
            </w:r>
            <w:r w:rsidRPr="006B5C64">
              <w:rPr>
                <w:rFonts w:asciiTheme="minorHAnsi" w:hAnsiTheme="minorHAnsi"/>
                <w:color w:val="1D1D1B"/>
                <w:spacing w:val="-14"/>
                <w:sz w:val="22"/>
                <w:szCs w:val="22"/>
              </w:rPr>
              <w:t xml:space="preserve"> </w:t>
            </w:r>
            <w:r w:rsidRPr="006B5C64">
              <w:rPr>
                <w:rFonts w:asciiTheme="minorHAnsi" w:hAnsiTheme="minorHAnsi"/>
                <w:color w:val="1D1D1B"/>
                <w:sz w:val="22"/>
                <w:szCs w:val="22"/>
              </w:rPr>
              <w:t>rhymes.</w:t>
            </w:r>
          </w:p>
          <w:p w:rsidR="006B5C64" w:rsidRPr="006B5C64" w:rsidRDefault="006B5C64" w:rsidP="006B5C64">
            <w:pPr>
              <w:pStyle w:val="TableParagraph"/>
              <w:numPr>
                <w:ilvl w:val="0"/>
                <w:numId w:val="17"/>
              </w:numPr>
              <w:tabs>
                <w:tab w:val="left" w:pos="424"/>
              </w:tabs>
              <w:kinsoku w:val="0"/>
              <w:overflowPunct w:val="0"/>
              <w:ind w:right="589"/>
              <w:rPr>
                <w:rFonts w:asciiTheme="minorHAnsi" w:hAnsiTheme="minorHAnsi"/>
                <w:color w:val="1D1D1B"/>
                <w:sz w:val="22"/>
                <w:szCs w:val="22"/>
              </w:rPr>
            </w:pPr>
            <w:r w:rsidRPr="006B5C64">
              <w:rPr>
                <w:rFonts w:asciiTheme="minorHAnsi" w:hAnsiTheme="minorHAnsi"/>
                <w:color w:val="1D1D1B"/>
                <w:sz w:val="22"/>
                <w:szCs w:val="22"/>
              </w:rPr>
              <w:t xml:space="preserve">Recognise </w:t>
            </w:r>
            <w:r w:rsidRPr="006B5C64">
              <w:rPr>
                <w:rFonts w:asciiTheme="minorHAnsi" w:hAnsiTheme="minorHAnsi"/>
                <w:color w:val="1D1D1B"/>
                <w:spacing w:val="-4"/>
                <w:sz w:val="22"/>
                <w:szCs w:val="22"/>
              </w:rPr>
              <w:t xml:space="preserve">that </w:t>
            </w:r>
            <w:r w:rsidRPr="006B5C64">
              <w:rPr>
                <w:rFonts w:asciiTheme="minorHAnsi" w:hAnsiTheme="minorHAnsi"/>
                <w:color w:val="1D1D1B"/>
                <w:sz w:val="22"/>
                <w:szCs w:val="22"/>
              </w:rPr>
              <w:t>words</w:t>
            </w:r>
            <w:r w:rsidRPr="006B5C64">
              <w:rPr>
                <w:rFonts w:asciiTheme="minorHAnsi" w:hAnsiTheme="minorHAnsi"/>
                <w:color w:val="1D1D1B"/>
                <w:spacing w:val="-3"/>
                <w:sz w:val="22"/>
                <w:szCs w:val="22"/>
              </w:rPr>
              <w:t xml:space="preserve"> </w:t>
            </w:r>
            <w:r w:rsidRPr="006B5C64">
              <w:rPr>
                <w:rFonts w:asciiTheme="minorHAnsi" w:hAnsiTheme="minorHAnsi"/>
                <w:color w:val="1D1D1B"/>
                <w:sz w:val="22"/>
                <w:szCs w:val="22"/>
              </w:rPr>
              <w:t>rhyme.</w:t>
            </w:r>
          </w:p>
          <w:p w:rsidR="006B5C64" w:rsidRPr="006B5C64" w:rsidRDefault="006B5C64" w:rsidP="006B5C64">
            <w:pPr>
              <w:pStyle w:val="TableParagraph"/>
              <w:numPr>
                <w:ilvl w:val="0"/>
                <w:numId w:val="17"/>
              </w:numPr>
              <w:tabs>
                <w:tab w:val="left" w:pos="424"/>
              </w:tabs>
              <w:kinsoku w:val="0"/>
              <w:overflowPunct w:val="0"/>
              <w:ind w:right="468"/>
              <w:rPr>
                <w:rFonts w:asciiTheme="minorHAnsi" w:hAnsiTheme="minorHAnsi"/>
                <w:color w:val="1D1D1B"/>
                <w:sz w:val="22"/>
                <w:szCs w:val="22"/>
              </w:rPr>
            </w:pPr>
            <w:r w:rsidRPr="006B5C64">
              <w:rPr>
                <w:rFonts w:asciiTheme="minorHAnsi" w:hAnsiTheme="minorHAnsi"/>
                <w:color w:val="1D1D1B"/>
                <w:sz w:val="22"/>
                <w:szCs w:val="22"/>
              </w:rPr>
              <w:t xml:space="preserve">Copy and keep </w:t>
            </w:r>
            <w:r w:rsidRPr="006B5C64">
              <w:rPr>
                <w:rFonts w:asciiTheme="minorHAnsi" w:hAnsiTheme="minorHAnsi"/>
                <w:color w:val="1D1D1B"/>
                <w:spacing w:val="-17"/>
                <w:sz w:val="22"/>
                <w:szCs w:val="22"/>
              </w:rPr>
              <w:t xml:space="preserve">a </w:t>
            </w:r>
            <w:r w:rsidRPr="006B5C64">
              <w:rPr>
                <w:rFonts w:asciiTheme="minorHAnsi" w:hAnsiTheme="minorHAnsi"/>
                <w:color w:val="1D1D1B"/>
                <w:sz w:val="22"/>
                <w:szCs w:val="22"/>
              </w:rPr>
              <w:t>simple beat.</w:t>
            </w:r>
          </w:p>
          <w:p w:rsidR="006B5C64" w:rsidRPr="006B5C64" w:rsidRDefault="006B5C64" w:rsidP="006B5C64">
            <w:pPr>
              <w:pStyle w:val="TableParagraph"/>
              <w:numPr>
                <w:ilvl w:val="0"/>
                <w:numId w:val="17"/>
              </w:numPr>
              <w:tabs>
                <w:tab w:val="left" w:pos="424"/>
              </w:tabs>
              <w:kinsoku w:val="0"/>
              <w:overflowPunct w:val="0"/>
              <w:ind w:right="119"/>
              <w:rPr>
                <w:rFonts w:asciiTheme="minorHAnsi" w:hAnsiTheme="minorHAnsi"/>
                <w:color w:val="1D1D1B"/>
                <w:spacing w:val="-3"/>
                <w:sz w:val="22"/>
                <w:szCs w:val="22"/>
              </w:rPr>
            </w:pPr>
            <w:r w:rsidRPr="006B5C64">
              <w:rPr>
                <w:rFonts w:asciiTheme="minorHAnsi" w:hAnsiTheme="minorHAnsi"/>
                <w:color w:val="1D1D1B"/>
                <w:sz w:val="22"/>
                <w:szCs w:val="22"/>
              </w:rPr>
              <w:t>Join in and copy breaking words into syllables with a</w:t>
            </w:r>
            <w:r w:rsidRPr="006B5C64">
              <w:rPr>
                <w:rFonts w:asciiTheme="minorHAnsi" w:hAnsiTheme="minorHAnsi"/>
                <w:color w:val="1D1D1B"/>
                <w:spacing w:val="-1"/>
                <w:sz w:val="22"/>
                <w:szCs w:val="22"/>
              </w:rPr>
              <w:t xml:space="preserve"> </w:t>
            </w:r>
            <w:r w:rsidRPr="006B5C64">
              <w:rPr>
                <w:rFonts w:asciiTheme="minorHAnsi" w:hAnsiTheme="minorHAnsi"/>
                <w:color w:val="1D1D1B"/>
                <w:spacing w:val="-3"/>
                <w:sz w:val="22"/>
                <w:szCs w:val="22"/>
              </w:rPr>
              <w:t>beat.</w:t>
            </w:r>
          </w:p>
          <w:p w:rsidR="006B5C64" w:rsidRPr="006B5C64" w:rsidRDefault="006B5C64" w:rsidP="006B5C64">
            <w:pPr>
              <w:pStyle w:val="TableParagraph"/>
              <w:numPr>
                <w:ilvl w:val="0"/>
                <w:numId w:val="17"/>
              </w:numPr>
              <w:tabs>
                <w:tab w:val="left" w:pos="424"/>
              </w:tabs>
              <w:kinsoku w:val="0"/>
              <w:overflowPunct w:val="0"/>
              <w:ind w:right="316"/>
              <w:rPr>
                <w:rFonts w:asciiTheme="minorHAnsi" w:hAnsiTheme="minorHAnsi"/>
                <w:color w:val="1D1D1B"/>
                <w:sz w:val="22"/>
                <w:szCs w:val="22"/>
              </w:rPr>
            </w:pPr>
            <w:r w:rsidRPr="006B5C64">
              <w:rPr>
                <w:rFonts w:asciiTheme="minorHAnsi" w:hAnsiTheme="minorHAnsi"/>
                <w:color w:val="1D1D1B"/>
                <w:sz w:val="22"/>
                <w:szCs w:val="22"/>
              </w:rPr>
              <w:t xml:space="preserve">Play with rhyme. Make up their </w:t>
            </w:r>
            <w:r w:rsidRPr="006B5C64">
              <w:rPr>
                <w:rFonts w:asciiTheme="minorHAnsi" w:hAnsiTheme="minorHAnsi"/>
                <w:color w:val="1D1D1B"/>
                <w:spacing w:val="-5"/>
                <w:sz w:val="22"/>
                <w:szCs w:val="22"/>
              </w:rPr>
              <w:t xml:space="preserve">own </w:t>
            </w:r>
            <w:r w:rsidRPr="006B5C64">
              <w:rPr>
                <w:rFonts w:asciiTheme="minorHAnsi" w:hAnsiTheme="minorHAnsi"/>
                <w:color w:val="1D1D1B"/>
                <w:sz w:val="22"/>
                <w:szCs w:val="22"/>
              </w:rPr>
              <w:t>rhyming</w:t>
            </w:r>
            <w:r w:rsidRPr="006B5C64">
              <w:rPr>
                <w:rFonts w:asciiTheme="minorHAnsi" w:hAnsiTheme="minorHAnsi"/>
                <w:color w:val="1D1D1B"/>
                <w:spacing w:val="-3"/>
                <w:sz w:val="22"/>
                <w:szCs w:val="22"/>
              </w:rPr>
              <w:t xml:space="preserve"> </w:t>
            </w:r>
            <w:r w:rsidRPr="006B5C64">
              <w:rPr>
                <w:rFonts w:asciiTheme="minorHAnsi" w:hAnsiTheme="minorHAnsi"/>
                <w:color w:val="1D1D1B"/>
                <w:sz w:val="22"/>
                <w:szCs w:val="22"/>
              </w:rPr>
              <w:t>words.</w:t>
            </w:r>
          </w:p>
          <w:p w:rsidR="006B5C64" w:rsidRPr="006B5C64" w:rsidRDefault="006B5C64" w:rsidP="006B5C64">
            <w:pPr>
              <w:pStyle w:val="TableParagraph"/>
              <w:numPr>
                <w:ilvl w:val="0"/>
                <w:numId w:val="17"/>
              </w:numPr>
              <w:tabs>
                <w:tab w:val="left" w:pos="424"/>
              </w:tabs>
              <w:kinsoku w:val="0"/>
              <w:overflowPunct w:val="0"/>
              <w:ind w:right="143"/>
              <w:rPr>
                <w:rFonts w:asciiTheme="minorHAnsi" w:hAnsiTheme="minorHAnsi"/>
                <w:color w:val="1D1D1B"/>
                <w:spacing w:val="-3"/>
                <w:sz w:val="22"/>
                <w:szCs w:val="22"/>
              </w:rPr>
            </w:pPr>
            <w:r w:rsidRPr="006B5C64">
              <w:rPr>
                <w:rFonts w:asciiTheme="minorHAnsi" w:hAnsiTheme="minorHAnsi"/>
                <w:color w:val="1D1D1B"/>
                <w:sz w:val="22"/>
                <w:szCs w:val="22"/>
              </w:rPr>
              <w:t>Complete sentences with their own rhymes</w:t>
            </w:r>
            <w:r w:rsidRPr="006B5C64">
              <w:rPr>
                <w:rFonts w:asciiTheme="minorHAnsi" w:hAnsiTheme="minorHAnsi"/>
                <w:color w:val="1D1D1B"/>
                <w:spacing w:val="-1"/>
                <w:sz w:val="22"/>
                <w:szCs w:val="22"/>
              </w:rPr>
              <w:t xml:space="preserve"> </w:t>
            </w:r>
            <w:r w:rsidRPr="006B5C64">
              <w:rPr>
                <w:rFonts w:asciiTheme="minorHAnsi" w:hAnsiTheme="minorHAnsi"/>
                <w:color w:val="1D1D1B"/>
                <w:spacing w:val="-3"/>
                <w:sz w:val="22"/>
                <w:szCs w:val="22"/>
              </w:rPr>
              <w:t>orally.</w:t>
            </w:r>
          </w:p>
          <w:p w:rsidR="006B5C64" w:rsidRPr="006B5C64" w:rsidRDefault="006B5C64" w:rsidP="004A5D53">
            <w:pPr>
              <w:pStyle w:val="TableParagraph"/>
              <w:numPr>
                <w:ilvl w:val="0"/>
                <w:numId w:val="17"/>
              </w:numPr>
              <w:tabs>
                <w:tab w:val="left" w:pos="424"/>
              </w:tabs>
              <w:kinsoku w:val="0"/>
              <w:overflowPunct w:val="0"/>
              <w:ind w:right="309"/>
              <w:rPr>
                <w:rFonts w:asciiTheme="minorHAnsi" w:hAnsiTheme="minorHAnsi"/>
                <w:color w:val="1D1D1B"/>
                <w:sz w:val="22"/>
                <w:szCs w:val="22"/>
              </w:rPr>
            </w:pPr>
            <w:r w:rsidRPr="006B5C64">
              <w:rPr>
                <w:rFonts w:asciiTheme="minorHAnsi" w:hAnsiTheme="minorHAnsi"/>
                <w:color w:val="1D1D1B"/>
                <w:sz w:val="22"/>
                <w:szCs w:val="22"/>
              </w:rPr>
              <w:t xml:space="preserve">Break words </w:t>
            </w:r>
            <w:r w:rsidRPr="006B5C64">
              <w:rPr>
                <w:rFonts w:asciiTheme="minorHAnsi" w:hAnsiTheme="minorHAnsi"/>
                <w:color w:val="1D1D1B"/>
                <w:spacing w:val="-4"/>
                <w:sz w:val="22"/>
                <w:szCs w:val="22"/>
              </w:rPr>
              <w:t xml:space="preserve">down </w:t>
            </w:r>
            <w:r w:rsidRPr="006B5C64">
              <w:rPr>
                <w:rFonts w:asciiTheme="minorHAnsi" w:hAnsiTheme="minorHAnsi"/>
                <w:color w:val="1D1D1B"/>
                <w:sz w:val="22"/>
                <w:szCs w:val="22"/>
              </w:rPr>
              <w:t>into</w:t>
            </w:r>
            <w:r w:rsidRPr="006B5C64">
              <w:rPr>
                <w:rFonts w:asciiTheme="minorHAnsi" w:hAnsiTheme="minorHAnsi"/>
                <w:color w:val="1D1D1B"/>
                <w:spacing w:val="-2"/>
                <w:sz w:val="22"/>
                <w:szCs w:val="22"/>
              </w:rPr>
              <w:t xml:space="preserve"> </w:t>
            </w:r>
            <w:r w:rsidRPr="006B5C64">
              <w:rPr>
                <w:rFonts w:asciiTheme="minorHAnsi" w:hAnsiTheme="minorHAnsi"/>
                <w:color w:val="1D1D1B"/>
                <w:sz w:val="22"/>
                <w:szCs w:val="22"/>
              </w:rPr>
              <w:t>syllables with a</w:t>
            </w:r>
            <w:r w:rsidRPr="006B5C64">
              <w:rPr>
                <w:rFonts w:asciiTheme="minorHAnsi" w:hAnsiTheme="minorHAnsi"/>
                <w:color w:val="1D1D1B"/>
                <w:spacing w:val="-9"/>
                <w:sz w:val="22"/>
                <w:szCs w:val="22"/>
              </w:rPr>
              <w:t xml:space="preserve"> </w:t>
            </w:r>
            <w:r w:rsidRPr="006B5C64">
              <w:rPr>
                <w:rFonts w:asciiTheme="minorHAnsi" w:hAnsiTheme="minorHAnsi"/>
                <w:color w:val="1D1D1B"/>
                <w:sz w:val="22"/>
                <w:szCs w:val="22"/>
              </w:rPr>
              <w:t>beat.</w:t>
            </w:r>
          </w:p>
          <w:p w:rsidR="006B5C64" w:rsidRPr="006B5C64" w:rsidRDefault="006B5C64" w:rsidP="006B5C64">
            <w:pPr>
              <w:pStyle w:val="TableParagraph"/>
              <w:numPr>
                <w:ilvl w:val="0"/>
                <w:numId w:val="17"/>
              </w:numPr>
              <w:tabs>
                <w:tab w:val="left" w:pos="424"/>
              </w:tabs>
              <w:kinsoku w:val="0"/>
              <w:overflowPunct w:val="0"/>
              <w:ind w:hanging="361"/>
              <w:rPr>
                <w:b/>
              </w:rPr>
            </w:pPr>
            <w:r w:rsidRPr="006B5C64">
              <w:rPr>
                <w:rFonts w:asciiTheme="minorHAnsi" w:hAnsiTheme="minorHAnsi"/>
                <w:color w:val="1D1D1B"/>
                <w:sz w:val="22"/>
                <w:szCs w:val="22"/>
              </w:rPr>
              <w:t>Create</w:t>
            </w:r>
            <w:r>
              <w:rPr>
                <w:rFonts w:asciiTheme="minorHAnsi" w:hAnsiTheme="minorHAnsi"/>
                <w:color w:val="1D1D1B"/>
                <w:sz w:val="22"/>
                <w:szCs w:val="22"/>
              </w:rPr>
              <w:t xml:space="preserve"> </w:t>
            </w:r>
            <w:r w:rsidRPr="006B5C64">
              <w:rPr>
                <w:rFonts w:asciiTheme="minorHAnsi" w:hAnsiTheme="minorHAnsi"/>
                <w:color w:val="1D1D1B"/>
                <w:sz w:val="22"/>
                <w:szCs w:val="22"/>
              </w:rPr>
              <w:t>their own beat.</w:t>
            </w:r>
          </w:p>
        </w:tc>
      </w:tr>
      <w:tr w:rsidR="00316BC8" w:rsidTr="00774F34">
        <w:trPr>
          <w:trHeight w:val="806"/>
        </w:trPr>
        <w:tc>
          <w:tcPr>
            <w:tcW w:w="907" w:type="dxa"/>
            <w:shd w:val="clear" w:color="auto" w:fill="auto"/>
          </w:tcPr>
          <w:p w:rsidR="00316BC8" w:rsidRPr="00316BC8" w:rsidRDefault="009F420A" w:rsidP="00316BC8">
            <w:pPr>
              <w:jc w:val="center"/>
              <w:rPr>
                <w:b/>
              </w:rPr>
            </w:pPr>
            <w:r>
              <w:rPr>
                <w:b/>
              </w:rPr>
              <w:t>Aspect 5</w:t>
            </w:r>
          </w:p>
        </w:tc>
        <w:tc>
          <w:tcPr>
            <w:tcW w:w="13041" w:type="dxa"/>
          </w:tcPr>
          <w:p w:rsidR="00316BC8" w:rsidRDefault="005E4FFA" w:rsidP="00316BC8">
            <w:pPr>
              <w:rPr>
                <w:b/>
              </w:rPr>
            </w:pPr>
            <w:r w:rsidRPr="005E4FFA">
              <w:rPr>
                <w:b/>
              </w:rPr>
              <w:t>Alliteration</w:t>
            </w:r>
          </w:p>
          <w:p w:rsidR="005E4FFA" w:rsidRPr="005E4FFA" w:rsidRDefault="005E4FFA" w:rsidP="005E4FFA">
            <w:pPr>
              <w:pStyle w:val="TableParagraph"/>
              <w:numPr>
                <w:ilvl w:val="0"/>
                <w:numId w:val="18"/>
              </w:numPr>
              <w:tabs>
                <w:tab w:val="left" w:pos="424"/>
              </w:tabs>
              <w:kinsoku w:val="0"/>
              <w:overflowPunct w:val="0"/>
              <w:spacing w:before="104"/>
              <w:ind w:right="82"/>
              <w:rPr>
                <w:rFonts w:asciiTheme="minorHAnsi" w:hAnsiTheme="minorHAnsi"/>
                <w:color w:val="1D1D1B"/>
                <w:sz w:val="22"/>
                <w:szCs w:val="22"/>
              </w:rPr>
            </w:pPr>
            <w:r w:rsidRPr="005E4FFA">
              <w:rPr>
                <w:rFonts w:asciiTheme="minorHAnsi" w:hAnsiTheme="minorHAnsi"/>
                <w:color w:val="1D1D1B"/>
                <w:sz w:val="22"/>
                <w:szCs w:val="22"/>
              </w:rPr>
              <w:t>Explore initial sounds of</w:t>
            </w:r>
            <w:r w:rsidRPr="005E4FFA">
              <w:rPr>
                <w:rFonts w:asciiTheme="minorHAnsi" w:hAnsiTheme="minorHAnsi"/>
                <w:color w:val="1D1D1B"/>
                <w:spacing w:val="-2"/>
                <w:sz w:val="22"/>
                <w:szCs w:val="22"/>
              </w:rPr>
              <w:t xml:space="preserve"> </w:t>
            </w:r>
            <w:r w:rsidRPr="005E4FFA">
              <w:rPr>
                <w:rFonts w:asciiTheme="minorHAnsi" w:hAnsiTheme="minorHAnsi"/>
                <w:color w:val="1D1D1B"/>
                <w:sz w:val="22"/>
                <w:szCs w:val="22"/>
              </w:rPr>
              <w:t>words.</w:t>
            </w:r>
          </w:p>
          <w:p w:rsidR="005E4FFA" w:rsidRPr="00240C29" w:rsidRDefault="005E4FFA" w:rsidP="004A5D53">
            <w:pPr>
              <w:pStyle w:val="TableParagraph"/>
              <w:numPr>
                <w:ilvl w:val="0"/>
                <w:numId w:val="18"/>
              </w:numPr>
              <w:tabs>
                <w:tab w:val="left" w:pos="424"/>
              </w:tabs>
              <w:kinsoku w:val="0"/>
              <w:overflowPunct w:val="0"/>
              <w:ind w:right="200"/>
              <w:rPr>
                <w:rFonts w:asciiTheme="minorHAnsi" w:hAnsiTheme="minorHAnsi"/>
                <w:color w:val="1D1D1B"/>
                <w:sz w:val="22"/>
                <w:szCs w:val="22"/>
              </w:rPr>
            </w:pPr>
            <w:r w:rsidRPr="00240C29">
              <w:rPr>
                <w:rFonts w:asciiTheme="minorHAnsi" w:hAnsiTheme="minorHAnsi"/>
                <w:color w:val="1D1D1B"/>
                <w:sz w:val="22"/>
                <w:szCs w:val="22"/>
              </w:rPr>
              <w:t>Select objects with a given initial</w:t>
            </w:r>
            <w:r w:rsidRPr="00240C29">
              <w:rPr>
                <w:rFonts w:asciiTheme="minorHAnsi" w:hAnsiTheme="minorHAnsi"/>
                <w:color w:val="1D1D1B"/>
                <w:spacing w:val="-2"/>
                <w:sz w:val="22"/>
                <w:szCs w:val="22"/>
              </w:rPr>
              <w:t xml:space="preserve"> </w:t>
            </w:r>
            <w:r w:rsidRPr="00240C29">
              <w:rPr>
                <w:rFonts w:asciiTheme="minorHAnsi" w:hAnsiTheme="minorHAnsi"/>
                <w:color w:val="1D1D1B"/>
                <w:spacing w:val="-3"/>
                <w:sz w:val="22"/>
                <w:szCs w:val="22"/>
              </w:rPr>
              <w:t>sound</w:t>
            </w:r>
            <w:r w:rsidR="00240C29" w:rsidRPr="00240C29">
              <w:rPr>
                <w:rFonts w:asciiTheme="minorHAnsi" w:hAnsiTheme="minorHAnsi"/>
                <w:color w:val="1D1D1B"/>
                <w:spacing w:val="-3"/>
                <w:sz w:val="22"/>
                <w:szCs w:val="22"/>
              </w:rPr>
              <w:t xml:space="preserve"> </w:t>
            </w:r>
            <w:r w:rsidRPr="00240C29">
              <w:rPr>
                <w:rFonts w:asciiTheme="minorHAnsi" w:hAnsiTheme="minorHAnsi"/>
                <w:color w:val="1D1D1B"/>
                <w:sz w:val="22"/>
                <w:szCs w:val="22"/>
              </w:rPr>
              <w:t>from a choice of two.</w:t>
            </w:r>
          </w:p>
          <w:p w:rsidR="005E4FFA" w:rsidRPr="005E4FFA" w:rsidRDefault="005E4FFA" w:rsidP="005E4FFA">
            <w:pPr>
              <w:pStyle w:val="TableParagraph"/>
              <w:numPr>
                <w:ilvl w:val="0"/>
                <w:numId w:val="18"/>
              </w:numPr>
              <w:tabs>
                <w:tab w:val="left" w:pos="424"/>
              </w:tabs>
              <w:kinsoku w:val="0"/>
              <w:overflowPunct w:val="0"/>
              <w:ind w:right="403"/>
              <w:rPr>
                <w:rFonts w:asciiTheme="minorHAnsi" w:hAnsiTheme="minorHAnsi"/>
                <w:color w:val="1D1D1B"/>
                <w:spacing w:val="-4"/>
                <w:sz w:val="22"/>
                <w:szCs w:val="22"/>
              </w:rPr>
            </w:pPr>
            <w:r w:rsidRPr="005E4FFA">
              <w:rPr>
                <w:rFonts w:asciiTheme="minorHAnsi" w:hAnsiTheme="minorHAnsi"/>
                <w:color w:val="1D1D1B"/>
                <w:sz w:val="22"/>
                <w:szCs w:val="22"/>
              </w:rPr>
              <w:t>Identify initial sounds of</w:t>
            </w:r>
            <w:r w:rsidRPr="005E4FFA">
              <w:rPr>
                <w:rFonts w:asciiTheme="minorHAnsi" w:hAnsiTheme="minorHAnsi"/>
                <w:color w:val="1D1D1B"/>
                <w:spacing w:val="5"/>
                <w:sz w:val="22"/>
                <w:szCs w:val="22"/>
              </w:rPr>
              <w:t xml:space="preserve"> </w:t>
            </w:r>
            <w:r w:rsidRPr="005E4FFA">
              <w:rPr>
                <w:rFonts w:asciiTheme="minorHAnsi" w:hAnsiTheme="minorHAnsi"/>
                <w:color w:val="1D1D1B"/>
                <w:spacing w:val="-4"/>
                <w:sz w:val="22"/>
                <w:szCs w:val="22"/>
              </w:rPr>
              <w:t>words.</w:t>
            </w:r>
          </w:p>
          <w:p w:rsidR="005E4FFA" w:rsidRPr="005E4FFA" w:rsidRDefault="005E4FFA" w:rsidP="005E4FFA">
            <w:pPr>
              <w:pStyle w:val="TableParagraph"/>
              <w:numPr>
                <w:ilvl w:val="0"/>
                <w:numId w:val="18"/>
              </w:numPr>
              <w:tabs>
                <w:tab w:val="left" w:pos="424"/>
              </w:tabs>
              <w:kinsoku w:val="0"/>
              <w:overflowPunct w:val="0"/>
              <w:ind w:right="442"/>
              <w:rPr>
                <w:rFonts w:asciiTheme="minorHAnsi" w:hAnsiTheme="minorHAnsi"/>
                <w:color w:val="1D1D1B"/>
                <w:sz w:val="22"/>
                <w:szCs w:val="22"/>
              </w:rPr>
            </w:pPr>
            <w:r w:rsidRPr="005E4FFA">
              <w:rPr>
                <w:rFonts w:asciiTheme="minorHAnsi" w:hAnsiTheme="minorHAnsi"/>
                <w:color w:val="1D1D1B"/>
                <w:sz w:val="22"/>
                <w:szCs w:val="22"/>
              </w:rPr>
              <w:t>Match to</w:t>
            </w:r>
            <w:r w:rsidRPr="005E4FFA">
              <w:rPr>
                <w:rFonts w:asciiTheme="minorHAnsi" w:hAnsiTheme="minorHAnsi"/>
                <w:color w:val="1D1D1B"/>
                <w:spacing w:val="-13"/>
                <w:sz w:val="22"/>
                <w:szCs w:val="22"/>
              </w:rPr>
              <w:t xml:space="preserve"> </w:t>
            </w:r>
            <w:r w:rsidRPr="005E4FFA">
              <w:rPr>
                <w:rFonts w:asciiTheme="minorHAnsi" w:hAnsiTheme="minorHAnsi"/>
                <w:color w:val="1D1D1B"/>
                <w:sz w:val="22"/>
                <w:szCs w:val="22"/>
              </w:rPr>
              <w:t>objects with the same initial sound.</w:t>
            </w:r>
          </w:p>
          <w:p w:rsidR="005E4FFA" w:rsidRPr="005E4FFA" w:rsidRDefault="005E4FFA" w:rsidP="005E4FFA">
            <w:pPr>
              <w:pStyle w:val="ListParagraph"/>
              <w:numPr>
                <w:ilvl w:val="0"/>
                <w:numId w:val="18"/>
              </w:numPr>
              <w:rPr>
                <w:b/>
              </w:rPr>
            </w:pPr>
            <w:r w:rsidRPr="005E4FFA">
              <w:rPr>
                <w:color w:val="1D1D1B"/>
              </w:rPr>
              <w:t>Play with</w:t>
            </w:r>
            <w:r w:rsidRPr="005E4FFA">
              <w:rPr>
                <w:color w:val="1D1D1B"/>
                <w:spacing w:val="-5"/>
              </w:rPr>
              <w:t xml:space="preserve"> </w:t>
            </w:r>
            <w:r w:rsidRPr="005E4FFA">
              <w:rPr>
                <w:color w:val="1D1D1B"/>
              </w:rPr>
              <w:t>alliteration.</w:t>
            </w:r>
          </w:p>
        </w:tc>
      </w:tr>
      <w:tr w:rsidR="00316BC8" w:rsidTr="00774F34">
        <w:trPr>
          <w:trHeight w:val="806"/>
        </w:trPr>
        <w:tc>
          <w:tcPr>
            <w:tcW w:w="907" w:type="dxa"/>
            <w:shd w:val="clear" w:color="auto" w:fill="auto"/>
          </w:tcPr>
          <w:p w:rsidR="00316BC8" w:rsidRPr="00316BC8" w:rsidRDefault="009F420A" w:rsidP="00316BC8">
            <w:pPr>
              <w:jc w:val="center"/>
              <w:rPr>
                <w:b/>
              </w:rPr>
            </w:pPr>
            <w:r>
              <w:rPr>
                <w:b/>
              </w:rPr>
              <w:t>Aspect 6</w:t>
            </w:r>
          </w:p>
        </w:tc>
        <w:tc>
          <w:tcPr>
            <w:tcW w:w="13041" w:type="dxa"/>
          </w:tcPr>
          <w:p w:rsidR="00316BC8" w:rsidRDefault="005E4FFA" w:rsidP="00316BC8">
            <w:pPr>
              <w:rPr>
                <w:b/>
              </w:rPr>
            </w:pPr>
            <w:r w:rsidRPr="005E4FFA">
              <w:rPr>
                <w:b/>
              </w:rPr>
              <w:t>Voice sounds</w:t>
            </w:r>
          </w:p>
          <w:p w:rsidR="005E4FFA" w:rsidRPr="00240C29" w:rsidRDefault="005E4FFA" w:rsidP="005E4FFA">
            <w:pPr>
              <w:pStyle w:val="TableParagraph"/>
              <w:numPr>
                <w:ilvl w:val="0"/>
                <w:numId w:val="19"/>
              </w:numPr>
              <w:tabs>
                <w:tab w:val="left" w:pos="423"/>
              </w:tabs>
              <w:kinsoku w:val="0"/>
              <w:overflowPunct w:val="0"/>
              <w:spacing w:before="104"/>
              <w:ind w:right="279"/>
              <w:rPr>
                <w:rFonts w:asciiTheme="minorHAnsi" w:hAnsiTheme="minorHAnsi"/>
                <w:color w:val="1D1D1B"/>
                <w:sz w:val="22"/>
                <w:szCs w:val="22"/>
              </w:rPr>
            </w:pPr>
            <w:r w:rsidRPr="00240C29">
              <w:rPr>
                <w:rFonts w:asciiTheme="minorHAnsi" w:hAnsiTheme="minorHAnsi"/>
                <w:color w:val="1D1D1B"/>
                <w:sz w:val="22"/>
                <w:szCs w:val="22"/>
              </w:rPr>
              <w:t>Explore different mouth</w:t>
            </w:r>
            <w:r w:rsidRPr="00240C29">
              <w:rPr>
                <w:rFonts w:asciiTheme="minorHAnsi" w:hAnsiTheme="minorHAnsi"/>
                <w:color w:val="1D1D1B"/>
                <w:spacing w:val="-9"/>
                <w:sz w:val="22"/>
                <w:szCs w:val="22"/>
              </w:rPr>
              <w:t xml:space="preserve"> </w:t>
            </w:r>
            <w:r w:rsidRPr="00240C29">
              <w:rPr>
                <w:rFonts w:asciiTheme="minorHAnsi" w:hAnsiTheme="minorHAnsi"/>
                <w:color w:val="1D1D1B"/>
                <w:sz w:val="22"/>
                <w:szCs w:val="22"/>
              </w:rPr>
              <w:t>movements and sounds.</w:t>
            </w:r>
          </w:p>
          <w:p w:rsidR="005E4FFA" w:rsidRPr="00240C29" w:rsidRDefault="005E4FFA" w:rsidP="005E4FFA">
            <w:pPr>
              <w:pStyle w:val="TableParagraph"/>
              <w:numPr>
                <w:ilvl w:val="0"/>
                <w:numId w:val="19"/>
              </w:numPr>
              <w:tabs>
                <w:tab w:val="left" w:pos="423"/>
              </w:tabs>
              <w:kinsoku w:val="0"/>
              <w:overflowPunct w:val="0"/>
              <w:ind w:right="194"/>
              <w:rPr>
                <w:rFonts w:asciiTheme="minorHAnsi" w:hAnsiTheme="minorHAnsi"/>
                <w:color w:val="1D1D1B"/>
                <w:sz w:val="22"/>
                <w:szCs w:val="22"/>
              </w:rPr>
            </w:pPr>
            <w:r w:rsidRPr="00240C29">
              <w:rPr>
                <w:rFonts w:asciiTheme="minorHAnsi" w:hAnsiTheme="minorHAnsi"/>
                <w:color w:val="1D1D1B"/>
                <w:sz w:val="22"/>
                <w:szCs w:val="22"/>
              </w:rPr>
              <w:t xml:space="preserve">Copy different </w:t>
            </w:r>
            <w:r w:rsidRPr="00240C29">
              <w:rPr>
                <w:rFonts w:asciiTheme="minorHAnsi" w:hAnsiTheme="minorHAnsi"/>
                <w:color w:val="1D1D1B"/>
                <w:spacing w:val="-5"/>
                <w:sz w:val="22"/>
                <w:szCs w:val="22"/>
              </w:rPr>
              <w:t xml:space="preserve">voice </w:t>
            </w:r>
            <w:r w:rsidRPr="00240C29">
              <w:rPr>
                <w:rFonts w:asciiTheme="minorHAnsi" w:hAnsiTheme="minorHAnsi"/>
                <w:color w:val="1D1D1B"/>
                <w:sz w:val="22"/>
                <w:szCs w:val="22"/>
              </w:rPr>
              <w:t>sounds and mouth movements.</w:t>
            </w:r>
          </w:p>
          <w:p w:rsidR="005E4FFA" w:rsidRPr="00240C29" w:rsidRDefault="005E4FFA" w:rsidP="005E4FFA">
            <w:pPr>
              <w:pStyle w:val="TableParagraph"/>
              <w:numPr>
                <w:ilvl w:val="0"/>
                <w:numId w:val="19"/>
              </w:numPr>
              <w:tabs>
                <w:tab w:val="left" w:pos="423"/>
              </w:tabs>
              <w:kinsoku w:val="0"/>
              <w:overflowPunct w:val="0"/>
              <w:ind w:right="229"/>
              <w:rPr>
                <w:rFonts w:asciiTheme="minorHAnsi" w:hAnsiTheme="minorHAnsi"/>
                <w:color w:val="1D1D1B"/>
                <w:sz w:val="22"/>
                <w:szCs w:val="22"/>
              </w:rPr>
            </w:pPr>
            <w:r w:rsidRPr="00240C29">
              <w:rPr>
                <w:rFonts w:asciiTheme="minorHAnsi" w:hAnsiTheme="minorHAnsi"/>
                <w:color w:val="1D1D1B"/>
                <w:sz w:val="22"/>
                <w:szCs w:val="22"/>
              </w:rPr>
              <w:t xml:space="preserve">Recognise </w:t>
            </w:r>
            <w:r w:rsidRPr="00240C29">
              <w:rPr>
                <w:rFonts w:asciiTheme="minorHAnsi" w:hAnsiTheme="minorHAnsi"/>
                <w:color w:val="1D1D1B"/>
                <w:spacing w:val="-3"/>
                <w:sz w:val="22"/>
                <w:szCs w:val="22"/>
              </w:rPr>
              <w:t xml:space="preserve">different </w:t>
            </w:r>
            <w:r w:rsidRPr="00240C29">
              <w:rPr>
                <w:rFonts w:asciiTheme="minorHAnsi" w:hAnsiTheme="minorHAnsi"/>
                <w:color w:val="1D1D1B"/>
                <w:sz w:val="22"/>
                <w:szCs w:val="22"/>
              </w:rPr>
              <w:t>voice</w:t>
            </w:r>
            <w:r w:rsidRPr="00240C29">
              <w:rPr>
                <w:rFonts w:asciiTheme="minorHAnsi" w:hAnsiTheme="minorHAnsi"/>
                <w:color w:val="1D1D1B"/>
                <w:spacing w:val="-2"/>
                <w:sz w:val="22"/>
                <w:szCs w:val="22"/>
              </w:rPr>
              <w:t xml:space="preserve"> </w:t>
            </w:r>
            <w:r w:rsidRPr="00240C29">
              <w:rPr>
                <w:rFonts w:asciiTheme="minorHAnsi" w:hAnsiTheme="minorHAnsi"/>
                <w:color w:val="1D1D1B"/>
                <w:sz w:val="22"/>
                <w:szCs w:val="22"/>
              </w:rPr>
              <w:t>sounds.</w:t>
            </w:r>
          </w:p>
          <w:p w:rsidR="005E4FFA" w:rsidRPr="00240C29" w:rsidRDefault="005E4FFA" w:rsidP="004A5D53">
            <w:pPr>
              <w:pStyle w:val="TableParagraph"/>
              <w:numPr>
                <w:ilvl w:val="0"/>
                <w:numId w:val="19"/>
              </w:numPr>
              <w:tabs>
                <w:tab w:val="left" w:pos="423"/>
              </w:tabs>
              <w:kinsoku w:val="0"/>
              <w:overflowPunct w:val="0"/>
              <w:ind w:right="375"/>
              <w:rPr>
                <w:rFonts w:asciiTheme="minorHAnsi" w:hAnsiTheme="minorHAnsi"/>
                <w:color w:val="1D1D1B"/>
                <w:sz w:val="22"/>
                <w:szCs w:val="22"/>
              </w:rPr>
            </w:pPr>
            <w:r w:rsidRPr="00240C29">
              <w:rPr>
                <w:rFonts w:asciiTheme="minorHAnsi" w:hAnsiTheme="minorHAnsi"/>
                <w:color w:val="1D1D1B"/>
                <w:sz w:val="22"/>
                <w:szCs w:val="22"/>
              </w:rPr>
              <w:t>Make a variety of different</w:t>
            </w:r>
            <w:r w:rsidRPr="00240C29">
              <w:rPr>
                <w:rFonts w:asciiTheme="minorHAnsi" w:hAnsiTheme="minorHAnsi"/>
                <w:color w:val="1D1D1B"/>
                <w:spacing w:val="-12"/>
                <w:sz w:val="22"/>
                <w:szCs w:val="22"/>
              </w:rPr>
              <w:t xml:space="preserve"> </w:t>
            </w:r>
            <w:r w:rsidRPr="00240C29">
              <w:rPr>
                <w:rFonts w:asciiTheme="minorHAnsi" w:hAnsiTheme="minorHAnsi"/>
                <w:color w:val="1D1D1B"/>
                <w:sz w:val="22"/>
                <w:szCs w:val="22"/>
              </w:rPr>
              <w:t>voice</w:t>
            </w:r>
            <w:r w:rsidR="00240C29" w:rsidRPr="00240C29">
              <w:rPr>
                <w:rFonts w:asciiTheme="minorHAnsi" w:hAnsiTheme="minorHAnsi"/>
                <w:color w:val="1D1D1B"/>
                <w:sz w:val="22"/>
                <w:szCs w:val="22"/>
              </w:rPr>
              <w:t xml:space="preserve"> </w:t>
            </w:r>
            <w:r w:rsidRPr="00240C29">
              <w:rPr>
                <w:rFonts w:asciiTheme="minorHAnsi" w:hAnsiTheme="minorHAnsi"/>
                <w:color w:val="1D1D1B"/>
                <w:sz w:val="22"/>
                <w:szCs w:val="22"/>
              </w:rPr>
              <w:t>sounds, including animal sounds.</w:t>
            </w:r>
          </w:p>
          <w:p w:rsidR="005E4FFA" w:rsidRPr="00240C29" w:rsidRDefault="005E4FFA" w:rsidP="005E4FFA">
            <w:pPr>
              <w:pStyle w:val="TableParagraph"/>
              <w:numPr>
                <w:ilvl w:val="0"/>
                <w:numId w:val="19"/>
              </w:numPr>
              <w:tabs>
                <w:tab w:val="left" w:pos="423"/>
              </w:tabs>
              <w:kinsoku w:val="0"/>
              <w:overflowPunct w:val="0"/>
              <w:ind w:right="594"/>
              <w:rPr>
                <w:rFonts w:asciiTheme="minorHAnsi" w:hAnsiTheme="minorHAnsi"/>
                <w:color w:val="1D1D1B"/>
                <w:spacing w:val="-4"/>
                <w:sz w:val="22"/>
                <w:szCs w:val="22"/>
              </w:rPr>
            </w:pPr>
            <w:r w:rsidRPr="00240C29">
              <w:rPr>
                <w:rFonts w:asciiTheme="minorHAnsi" w:hAnsiTheme="minorHAnsi"/>
                <w:color w:val="1D1D1B"/>
                <w:sz w:val="22"/>
                <w:szCs w:val="22"/>
              </w:rPr>
              <w:t>Say speech sounds</w:t>
            </w:r>
            <w:r w:rsidRPr="00240C29">
              <w:rPr>
                <w:rFonts w:asciiTheme="minorHAnsi" w:hAnsiTheme="minorHAnsi"/>
                <w:color w:val="1D1D1B"/>
                <w:spacing w:val="5"/>
                <w:sz w:val="22"/>
                <w:szCs w:val="22"/>
              </w:rPr>
              <w:t xml:space="preserve"> </w:t>
            </w:r>
            <w:r w:rsidRPr="00240C29">
              <w:rPr>
                <w:rFonts w:asciiTheme="minorHAnsi" w:hAnsiTheme="minorHAnsi"/>
                <w:color w:val="1D1D1B"/>
                <w:spacing w:val="-4"/>
                <w:sz w:val="22"/>
                <w:szCs w:val="22"/>
              </w:rPr>
              <w:t>clearly.</w:t>
            </w:r>
          </w:p>
          <w:p w:rsidR="005E4FFA" w:rsidRPr="00240C29" w:rsidRDefault="005E4FFA" w:rsidP="005E4FFA">
            <w:pPr>
              <w:pStyle w:val="TableParagraph"/>
              <w:numPr>
                <w:ilvl w:val="0"/>
                <w:numId w:val="19"/>
              </w:numPr>
              <w:tabs>
                <w:tab w:val="left" w:pos="423"/>
              </w:tabs>
              <w:kinsoku w:val="0"/>
              <w:overflowPunct w:val="0"/>
              <w:ind w:right="683"/>
              <w:rPr>
                <w:rFonts w:asciiTheme="minorHAnsi" w:hAnsiTheme="minorHAnsi"/>
                <w:color w:val="1D1D1B"/>
                <w:sz w:val="22"/>
                <w:szCs w:val="22"/>
              </w:rPr>
            </w:pPr>
            <w:r w:rsidRPr="00240C29">
              <w:rPr>
                <w:rFonts w:asciiTheme="minorHAnsi" w:hAnsiTheme="minorHAnsi"/>
                <w:color w:val="1D1D1B"/>
                <w:spacing w:val="-3"/>
                <w:sz w:val="22"/>
                <w:szCs w:val="22"/>
              </w:rPr>
              <w:t xml:space="preserve">Talk </w:t>
            </w:r>
            <w:r w:rsidRPr="00240C29">
              <w:rPr>
                <w:rFonts w:asciiTheme="minorHAnsi" w:hAnsiTheme="minorHAnsi"/>
                <w:color w:val="1D1D1B"/>
                <w:sz w:val="22"/>
                <w:szCs w:val="22"/>
              </w:rPr>
              <w:t>about voice</w:t>
            </w:r>
            <w:r w:rsidRPr="00240C29">
              <w:rPr>
                <w:rFonts w:asciiTheme="minorHAnsi" w:hAnsiTheme="minorHAnsi"/>
                <w:color w:val="1D1D1B"/>
                <w:spacing w:val="-13"/>
                <w:sz w:val="22"/>
                <w:szCs w:val="22"/>
              </w:rPr>
              <w:t xml:space="preserve"> </w:t>
            </w:r>
            <w:r w:rsidRPr="00240C29">
              <w:rPr>
                <w:rFonts w:asciiTheme="minorHAnsi" w:hAnsiTheme="minorHAnsi"/>
                <w:color w:val="1D1D1B"/>
                <w:sz w:val="22"/>
                <w:szCs w:val="22"/>
              </w:rPr>
              <w:t>sounds.</w:t>
            </w:r>
          </w:p>
          <w:p w:rsidR="005E4FFA" w:rsidRPr="00240C29" w:rsidRDefault="005E4FFA" w:rsidP="005E4FFA">
            <w:pPr>
              <w:pStyle w:val="TableParagraph"/>
              <w:numPr>
                <w:ilvl w:val="0"/>
                <w:numId w:val="19"/>
              </w:numPr>
              <w:tabs>
                <w:tab w:val="left" w:pos="423"/>
              </w:tabs>
              <w:kinsoku w:val="0"/>
              <w:overflowPunct w:val="0"/>
              <w:ind w:right="683"/>
              <w:rPr>
                <w:rFonts w:asciiTheme="minorHAnsi" w:hAnsiTheme="minorHAnsi"/>
                <w:color w:val="1D1D1B"/>
                <w:sz w:val="22"/>
                <w:szCs w:val="22"/>
              </w:rPr>
            </w:pPr>
            <w:r w:rsidRPr="00240C29">
              <w:rPr>
                <w:rFonts w:asciiTheme="minorHAnsi" w:hAnsiTheme="minorHAnsi"/>
                <w:color w:val="1D1D1B"/>
                <w:sz w:val="22"/>
                <w:szCs w:val="22"/>
              </w:rPr>
              <w:t>Describe and compare voice</w:t>
            </w:r>
            <w:r w:rsidRPr="00240C29">
              <w:rPr>
                <w:rFonts w:asciiTheme="minorHAnsi" w:hAnsiTheme="minorHAnsi"/>
                <w:color w:val="1D1D1B"/>
                <w:spacing w:val="-13"/>
                <w:sz w:val="22"/>
                <w:szCs w:val="22"/>
              </w:rPr>
              <w:t xml:space="preserve"> </w:t>
            </w:r>
            <w:r w:rsidRPr="00240C29">
              <w:rPr>
                <w:rFonts w:asciiTheme="minorHAnsi" w:hAnsiTheme="minorHAnsi"/>
                <w:color w:val="1D1D1B"/>
                <w:sz w:val="22"/>
                <w:szCs w:val="22"/>
              </w:rPr>
              <w:t>sounds.</w:t>
            </w:r>
          </w:p>
          <w:p w:rsidR="005E4FFA" w:rsidRPr="00EF687E" w:rsidRDefault="005E4FFA" w:rsidP="005E4FFA">
            <w:pPr>
              <w:pStyle w:val="ListParagraph"/>
              <w:numPr>
                <w:ilvl w:val="0"/>
                <w:numId w:val="19"/>
              </w:numPr>
              <w:rPr>
                <w:b/>
              </w:rPr>
            </w:pPr>
            <w:r w:rsidRPr="00240C29">
              <w:rPr>
                <w:color w:val="1D1D1B"/>
              </w:rPr>
              <w:t>Create their own ideas for voices of characters/ imitating</w:t>
            </w:r>
            <w:r w:rsidRPr="00240C29">
              <w:rPr>
                <w:color w:val="1D1D1B"/>
                <w:spacing w:val="-7"/>
              </w:rPr>
              <w:t xml:space="preserve"> </w:t>
            </w:r>
            <w:r w:rsidRPr="00240C29">
              <w:rPr>
                <w:color w:val="1D1D1B"/>
              </w:rPr>
              <w:t>voices.</w:t>
            </w:r>
          </w:p>
          <w:p w:rsidR="00EF687E" w:rsidRDefault="00EF687E" w:rsidP="00EF687E">
            <w:pPr>
              <w:rPr>
                <w:b/>
              </w:rPr>
            </w:pPr>
          </w:p>
          <w:p w:rsidR="00EF687E" w:rsidRDefault="00EF687E" w:rsidP="00EF687E">
            <w:pPr>
              <w:rPr>
                <w:b/>
              </w:rPr>
            </w:pPr>
          </w:p>
          <w:p w:rsidR="00EF687E" w:rsidRDefault="00EF687E" w:rsidP="00EF687E">
            <w:pPr>
              <w:rPr>
                <w:b/>
              </w:rPr>
            </w:pPr>
          </w:p>
          <w:p w:rsidR="00EF687E" w:rsidRDefault="00EF687E" w:rsidP="00EF687E">
            <w:pPr>
              <w:rPr>
                <w:b/>
              </w:rPr>
            </w:pPr>
          </w:p>
          <w:p w:rsidR="00EF687E" w:rsidRDefault="00EF687E" w:rsidP="00EF687E">
            <w:pPr>
              <w:rPr>
                <w:b/>
              </w:rPr>
            </w:pPr>
          </w:p>
          <w:p w:rsidR="00EF687E" w:rsidRPr="00EF687E" w:rsidRDefault="00EF687E" w:rsidP="00EF687E">
            <w:pPr>
              <w:rPr>
                <w:b/>
              </w:rPr>
            </w:pPr>
          </w:p>
        </w:tc>
      </w:tr>
      <w:tr w:rsidR="00316BC8" w:rsidTr="00774F34">
        <w:trPr>
          <w:trHeight w:val="806"/>
        </w:trPr>
        <w:tc>
          <w:tcPr>
            <w:tcW w:w="907" w:type="dxa"/>
            <w:shd w:val="clear" w:color="auto" w:fill="auto"/>
          </w:tcPr>
          <w:p w:rsidR="00316BC8" w:rsidRPr="00316BC8" w:rsidRDefault="009F420A" w:rsidP="00316BC8">
            <w:pPr>
              <w:jc w:val="center"/>
              <w:rPr>
                <w:b/>
              </w:rPr>
            </w:pPr>
            <w:r>
              <w:rPr>
                <w:b/>
              </w:rPr>
              <w:lastRenderedPageBreak/>
              <w:t>Aspect 7</w:t>
            </w:r>
          </w:p>
        </w:tc>
        <w:tc>
          <w:tcPr>
            <w:tcW w:w="13041" w:type="dxa"/>
          </w:tcPr>
          <w:p w:rsidR="00316BC8" w:rsidRDefault="005E4FFA" w:rsidP="00316BC8">
            <w:pPr>
              <w:rPr>
                <w:b/>
              </w:rPr>
            </w:pPr>
            <w:r w:rsidRPr="005E4FFA">
              <w:rPr>
                <w:b/>
              </w:rPr>
              <w:t>Oral blending and segmenting</w:t>
            </w:r>
          </w:p>
          <w:p w:rsidR="005E4FFA" w:rsidRPr="005E4FFA" w:rsidRDefault="005E4FFA" w:rsidP="005E4FFA">
            <w:pPr>
              <w:pStyle w:val="TableParagraph"/>
              <w:numPr>
                <w:ilvl w:val="0"/>
                <w:numId w:val="20"/>
              </w:numPr>
              <w:tabs>
                <w:tab w:val="left" w:pos="423"/>
              </w:tabs>
              <w:kinsoku w:val="0"/>
              <w:overflowPunct w:val="0"/>
              <w:spacing w:before="104"/>
              <w:ind w:right="429"/>
              <w:jc w:val="both"/>
              <w:rPr>
                <w:rFonts w:asciiTheme="minorHAnsi" w:hAnsiTheme="minorHAnsi"/>
                <w:color w:val="1D1D1B"/>
                <w:spacing w:val="-4"/>
                <w:sz w:val="22"/>
                <w:szCs w:val="22"/>
              </w:rPr>
            </w:pPr>
            <w:r w:rsidRPr="005E4FFA">
              <w:rPr>
                <w:rFonts w:asciiTheme="minorHAnsi" w:hAnsiTheme="minorHAnsi"/>
                <w:color w:val="1D1D1B"/>
                <w:sz w:val="22"/>
                <w:szCs w:val="22"/>
              </w:rPr>
              <w:t>Identify the initial sounds of</w:t>
            </w:r>
            <w:r w:rsidRPr="005E4FFA">
              <w:rPr>
                <w:rFonts w:asciiTheme="minorHAnsi" w:hAnsiTheme="minorHAnsi"/>
                <w:color w:val="1D1D1B"/>
                <w:spacing w:val="4"/>
                <w:sz w:val="22"/>
                <w:szCs w:val="22"/>
              </w:rPr>
              <w:t xml:space="preserve"> </w:t>
            </w:r>
            <w:r w:rsidRPr="005E4FFA">
              <w:rPr>
                <w:rFonts w:asciiTheme="minorHAnsi" w:hAnsiTheme="minorHAnsi"/>
                <w:color w:val="1D1D1B"/>
                <w:spacing w:val="-4"/>
                <w:sz w:val="22"/>
                <w:szCs w:val="22"/>
              </w:rPr>
              <w:t>words.</w:t>
            </w:r>
          </w:p>
          <w:p w:rsidR="005E4FFA" w:rsidRPr="005E4FFA" w:rsidRDefault="005E4FFA" w:rsidP="005E4FFA">
            <w:pPr>
              <w:pStyle w:val="TableParagraph"/>
              <w:numPr>
                <w:ilvl w:val="0"/>
                <w:numId w:val="20"/>
              </w:numPr>
              <w:tabs>
                <w:tab w:val="left" w:pos="423"/>
              </w:tabs>
              <w:kinsoku w:val="0"/>
              <w:overflowPunct w:val="0"/>
              <w:ind w:right="139"/>
              <w:jc w:val="both"/>
              <w:rPr>
                <w:rFonts w:asciiTheme="minorHAnsi" w:hAnsiTheme="minorHAnsi"/>
                <w:color w:val="1D1D1B"/>
                <w:sz w:val="22"/>
                <w:szCs w:val="22"/>
              </w:rPr>
            </w:pPr>
            <w:r w:rsidRPr="005E4FFA">
              <w:rPr>
                <w:rFonts w:asciiTheme="minorHAnsi" w:hAnsiTheme="minorHAnsi"/>
                <w:color w:val="1D1D1B"/>
                <w:sz w:val="22"/>
                <w:szCs w:val="22"/>
              </w:rPr>
              <w:t xml:space="preserve">Build awareness </w:t>
            </w:r>
            <w:r w:rsidRPr="005E4FFA">
              <w:rPr>
                <w:rFonts w:asciiTheme="minorHAnsi" w:hAnsiTheme="minorHAnsi"/>
                <w:color w:val="1D1D1B"/>
                <w:spacing w:val="-4"/>
                <w:sz w:val="22"/>
                <w:szCs w:val="22"/>
              </w:rPr>
              <w:t xml:space="preserve">that </w:t>
            </w:r>
            <w:r w:rsidRPr="005E4FFA">
              <w:rPr>
                <w:rFonts w:asciiTheme="minorHAnsi" w:hAnsiTheme="minorHAnsi"/>
                <w:color w:val="1D1D1B"/>
                <w:sz w:val="22"/>
                <w:szCs w:val="22"/>
              </w:rPr>
              <w:t>words can be broken up into</w:t>
            </w:r>
            <w:r w:rsidRPr="005E4FFA">
              <w:rPr>
                <w:rFonts w:asciiTheme="minorHAnsi" w:hAnsiTheme="minorHAnsi"/>
                <w:color w:val="1D1D1B"/>
                <w:spacing w:val="-3"/>
                <w:sz w:val="22"/>
                <w:szCs w:val="22"/>
              </w:rPr>
              <w:t xml:space="preserve"> </w:t>
            </w:r>
            <w:r w:rsidRPr="005E4FFA">
              <w:rPr>
                <w:rFonts w:asciiTheme="minorHAnsi" w:hAnsiTheme="minorHAnsi"/>
                <w:color w:val="1D1D1B"/>
                <w:sz w:val="22"/>
                <w:szCs w:val="22"/>
              </w:rPr>
              <w:t>sounds.</w:t>
            </w:r>
          </w:p>
          <w:p w:rsidR="005E4FFA" w:rsidRPr="005E4FFA" w:rsidRDefault="005E4FFA" w:rsidP="005E4FFA">
            <w:pPr>
              <w:pStyle w:val="TableParagraph"/>
              <w:numPr>
                <w:ilvl w:val="0"/>
                <w:numId w:val="20"/>
              </w:numPr>
              <w:tabs>
                <w:tab w:val="left" w:pos="423"/>
              </w:tabs>
              <w:kinsoku w:val="0"/>
              <w:overflowPunct w:val="0"/>
              <w:ind w:right="176"/>
              <w:rPr>
                <w:rFonts w:asciiTheme="minorHAnsi" w:hAnsiTheme="minorHAnsi"/>
                <w:color w:val="1D1D1B"/>
                <w:sz w:val="22"/>
                <w:szCs w:val="22"/>
              </w:rPr>
            </w:pPr>
            <w:r w:rsidRPr="005E4FFA">
              <w:rPr>
                <w:rFonts w:asciiTheme="minorHAnsi" w:hAnsiTheme="minorHAnsi"/>
                <w:color w:val="1D1D1B"/>
                <w:sz w:val="22"/>
                <w:szCs w:val="22"/>
              </w:rPr>
              <w:t xml:space="preserve">Choose the correct object when hearing the word broken </w:t>
            </w:r>
            <w:r w:rsidRPr="005E4FFA">
              <w:rPr>
                <w:rFonts w:asciiTheme="minorHAnsi" w:hAnsiTheme="minorHAnsi"/>
                <w:color w:val="1D1D1B"/>
                <w:spacing w:val="-5"/>
                <w:sz w:val="22"/>
                <w:szCs w:val="22"/>
              </w:rPr>
              <w:t xml:space="preserve">into </w:t>
            </w:r>
            <w:r w:rsidRPr="005E4FFA">
              <w:rPr>
                <w:rFonts w:asciiTheme="minorHAnsi" w:hAnsiTheme="minorHAnsi"/>
                <w:color w:val="1D1D1B"/>
                <w:sz w:val="22"/>
                <w:szCs w:val="22"/>
              </w:rPr>
              <w:t>single sounds.</w:t>
            </w:r>
          </w:p>
          <w:p w:rsidR="005E4FFA" w:rsidRPr="005E4FFA" w:rsidRDefault="005E4FFA" w:rsidP="005E4FFA">
            <w:pPr>
              <w:pStyle w:val="TableParagraph"/>
              <w:numPr>
                <w:ilvl w:val="0"/>
                <w:numId w:val="20"/>
              </w:numPr>
              <w:tabs>
                <w:tab w:val="left" w:pos="423"/>
              </w:tabs>
              <w:kinsoku w:val="0"/>
              <w:overflowPunct w:val="0"/>
              <w:ind w:right="193"/>
              <w:rPr>
                <w:rFonts w:asciiTheme="minorHAnsi" w:hAnsiTheme="minorHAnsi"/>
                <w:color w:val="1D1D1B"/>
                <w:sz w:val="22"/>
                <w:szCs w:val="22"/>
              </w:rPr>
            </w:pPr>
            <w:r w:rsidRPr="005E4FFA">
              <w:rPr>
                <w:rFonts w:asciiTheme="minorHAnsi" w:hAnsiTheme="minorHAnsi"/>
                <w:color w:val="1D1D1B"/>
                <w:sz w:val="22"/>
                <w:szCs w:val="22"/>
              </w:rPr>
              <w:t xml:space="preserve">Blend and say a simple CVC and VC word after hearing it broken down into </w:t>
            </w:r>
            <w:r w:rsidRPr="005E4FFA">
              <w:rPr>
                <w:rFonts w:asciiTheme="minorHAnsi" w:hAnsiTheme="minorHAnsi"/>
                <w:color w:val="1D1D1B"/>
                <w:spacing w:val="-5"/>
                <w:sz w:val="22"/>
                <w:szCs w:val="22"/>
              </w:rPr>
              <w:t xml:space="preserve">its </w:t>
            </w:r>
            <w:r w:rsidRPr="005E4FFA">
              <w:rPr>
                <w:rFonts w:asciiTheme="minorHAnsi" w:hAnsiTheme="minorHAnsi"/>
                <w:color w:val="1D1D1B"/>
                <w:sz w:val="22"/>
                <w:szCs w:val="22"/>
              </w:rPr>
              <w:t>individual sounds.</w:t>
            </w:r>
          </w:p>
          <w:p w:rsidR="005E4FFA" w:rsidRPr="005E4FFA" w:rsidRDefault="005E4FFA" w:rsidP="005E4FFA">
            <w:pPr>
              <w:pStyle w:val="TableParagraph"/>
              <w:numPr>
                <w:ilvl w:val="0"/>
                <w:numId w:val="20"/>
              </w:numPr>
              <w:tabs>
                <w:tab w:val="left" w:pos="423"/>
              </w:tabs>
              <w:kinsoku w:val="0"/>
              <w:overflowPunct w:val="0"/>
              <w:ind w:right="294"/>
              <w:rPr>
                <w:rFonts w:asciiTheme="minorHAnsi" w:hAnsiTheme="minorHAnsi"/>
                <w:color w:val="1D1D1B"/>
                <w:sz w:val="22"/>
                <w:szCs w:val="22"/>
              </w:rPr>
            </w:pPr>
            <w:r w:rsidRPr="005E4FFA">
              <w:rPr>
                <w:rFonts w:asciiTheme="minorHAnsi" w:hAnsiTheme="minorHAnsi"/>
                <w:color w:val="1D1D1B"/>
                <w:sz w:val="22"/>
                <w:szCs w:val="22"/>
              </w:rPr>
              <w:t xml:space="preserve">Segment CVC and VC words into </w:t>
            </w:r>
            <w:r w:rsidRPr="005E4FFA">
              <w:rPr>
                <w:rFonts w:asciiTheme="minorHAnsi" w:hAnsiTheme="minorHAnsi"/>
                <w:color w:val="1D1D1B"/>
                <w:spacing w:val="-3"/>
                <w:sz w:val="22"/>
                <w:szCs w:val="22"/>
              </w:rPr>
              <w:t xml:space="preserve">their </w:t>
            </w:r>
            <w:r w:rsidRPr="005E4FFA">
              <w:rPr>
                <w:rFonts w:asciiTheme="minorHAnsi" w:hAnsiTheme="minorHAnsi"/>
                <w:color w:val="1D1D1B"/>
                <w:sz w:val="22"/>
                <w:szCs w:val="22"/>
              </w:rPr>
              <w:t>individual sounds.</w:t>
            </w:r>
          </w:p>
          <w:p w:rsidR="005E4FFA" w:rsidRDefault="005E4FFA" w:rsidP="005E4FFA">
            <w:pPr>
              <w:pStyle w:val="TableParagraph"/>
              <w:numPr>
                <w:ilvl w:val="0"/>
                <w:numId w:val="20"/>
              </w:numPr>
              <w:tabs>
                <w:tab w:val="left" w:pos="423"/>
              </w:tabs>
              <w:kinsoku w:val="0"/>
              <w:overflowPunct w:val="0"/>
              <w:ind w:right="714"/>
              <w:jc w:val="both"/>
              <w:rPr>
                <w:rFonts w:asciiTheme="minorHAnsi" w:hAnsiTheme="minorHAnsi"/>
                <w:color w:val="1D1D1B"/>
                <w:sz w:val="22"/>
                <w:szCs w:val="22"/>
              </w:rPr>
            </w:pPr>
            <w:r w:rsidRPr="005E4FFA">
              <w:rPr>
                <w:rFonts w:asciiTheme="minorHAnsi" w:hAnsiTheme="minorHAnsi"/>
                <w:color w:val="1D1D1B"/>
                <w:sz w:val="22"/>
                <w:szCs w:val="22"/>
              </w:rPr>
              <w:t xml:space="preserve">Start to blend the sounds </w:t>
            </w:r>
            <w:r w:rsidRPr="005E4FFA">
              <w:rPr>
                <w:rFonts w:asciiTheme="minorHAnsi" w:hAnsiTheme="minorHAnsi"/>
                <w:color w:val="1D1D1B"/>
                <w:spacing w:val="-8"/>
                <w:sz w:val="22"/>
                <w:szCs w:val="22"/>
              </w:rPr>
              <w:t xml:space="preserve">of </w:t>
            </w:r>
            <w:r w:rsidRPr="005E4FFA">
              <w:rPr>
                <w:rFonts w:asciiTheme="minorHAnsi" w:hAnsiTheme="minorHAnsi"/>
                <w:color w:val="1D1D1B"/>
                <w:sz w:val="22"/>
                <w:szCs w:val="22"/>
              </w:rPr>
              <w:t>longer</w:t>
            </w:r>
            <w:r w:rsidRPr="005E4FFA">
              <w:rPr>
                <w:rFonts w:asciiTheme="minorHAnsi" w:hAnsiTheme="minorHAnsi"/>
                <w:color w:val="1D1D1B"/>
                <w:spacing w:val="-3"/>
                <w:sz w:val="22"/>
                <w:szCs w:val="22"/>
              </w:rPr>
              <w:t xml:space="preserve"> </w:t>
            </w:r>
            <w:r w:rsidRPr="005E4FFA">
              <w:rPr>
                <w:rFonts w:asciiTheme="minorHAnsi" w:hAnsiTheme="minorHAnsi"/>
                <w:color w:val="1D1D1B"/>
                <w:sz w:val="22"/>
                <w:szCs w:val="22"/>
              </w:rPr>
              <w:t>words.</w:t>
            </w:r>
          </w:p>
          <w:p w:rsidR="005E4FFA" w:rsidRPr="005E4FFA" w:rsidRDefault="005E4FFA" w:rsidP="005E4FFA">
            <w:pPr>
              <w:pStyle w:val="ListParagraph"/>
              <w:numPr>
                <w:ilvl w:val="0"/>
                <w:numId w:val="20"/>
              </w:numPr>
              <w:rPr>
                <w:b/>
              </w:rPr>
            </w:pPr>
            <w:r w:rsidRPr="005E4FFA">
              <w:rPr>
                <w:color w:val="1D1D1B"/>
              </w:rPr>
              <w:t xml:space="preserve">Identify how many sounds are in a </w:t>
            </w:r>
            <w:r w:rsidRPr="005E4FFA">
              <w:rPr>
                <w:color w:val="1D1D1B"/>
                <w:spacing w:val="-6"/>
              </w:rPr>
              <w:t xml:space="preserve">CVC </w:t>
            </w:r>
            <w:r w:rsidRPr="005E4FFA">
              <w:rPr>
                <w:color w:val="1D1D1B"/>
              </w:rPr>
              <w:t>or VC</w:t>
            </w:r>
            <w:r w:rsidRPr="005E4FFA">
              <w:rPr>
                <w:color w:val="1D1D1B"/>
                <w:spacing w:val="-2"/>
              </w:rPr>
              <w:t xml:space="preserve"> </w:t>
            </w:r>
            <w:r w:rsidRPr="005E4FFA">
              <w:rPr>
                <w:color w:val="1D1D1B"/>
              </w:rPr>
              <w:t>word.</w:t>
            </w:r>
          </w:p>
        </w:tc>
      </w:tr>
      <w:tr w:rsidR="00316BC8" w:rsidTr="00774F34">
        <w:trPr>
          <w:trHeight w:val="806"/>
        </w:trPr>
        <w:tc>
          <w:tcPr>
            <w:tcW w:w="907" w:type="dxa"/>
            <w:shd w:val="clear" w:color="auto" w:fill="auto"/>
          </w:tcPr>
          <w:p w:rsidR="00316BC8" w:rsidRPr="00316BC8" w:rsidRDefault="00316BC8" w:rsidP="00316BC8">
            <w:pPr>
              <w:jc w:val="center"/>
              <w:rPr>
                <w:b/>
              </w:rPr>
            </w:pPr>
            <w:r>
              <w:rPr>
                <w:b/>
              </w:rPr>
              <w:t>Str</w:t>
            </w:r>
            <w:r w:rsidR="00774F34">
              <w:rPr>
                <w:b/>
              </w:rPr>
              <w:t>ands</w:t>
            </w:r>
          </w:p>
        </w:tc>
        <w:tc>
          <w:tcPr>
            <w:tcW w:w="13041" w:type="dxa"/>
          </w:tcPr>
          <w:p w:rsidR="00774F34" w:rsidRPr="00774F34" w:rsidRDefault="00774F34" w:rsidP="00774F34">
            <w:pPr>
              <w:pStyle w:val="ListParagraph"/>
              <w:numPr>
                <w:ilvl w:val="0"/>
                <w:numId w:val="21"/>
              </w:numPr>
              <w:rPr>
                <w:rFonts w:ascii="Arial" w:hAnsi="Arial" w:cs="Arial"/>
              </w:rPr>
            </w:pPr>
            <w:r>
              <w:t xml:space="preserve">Tuning into sounds (auditory discrimination) </w:t>
            </w:r>
          </w:p>
          <w:p w:rsidR="00774F34" w:rsidRDefault="00774F34" w:rsidP="00774F34">
            <w:pPr>
              <w:pStyle w:val="ListParagraph"/>
              <w:numPr>
                <w:ilvl w:val="0"/>
                <w:numId w:val="21"/>
              </w:numPr>
            </w:pPr>
            <w:r>
              <w:t xml:space="preserve">Listening and remembering sounds (auditory memory and sequencing) </w:t>
            </w:r>
          </w:p>
          <w:p w:rsidR="00316BC8" w:rsidRDefault="00774F34" w:rsidP="00774F34">
            <w:pPr>
              <w:pStyle w:val="ListParagraph"/>
              <w:numPr>
                <w:ilvl w:val="0"/>
                <w:numId w:val="21"/>
              </w:numPr>
            </w:pPr>
            <w:r>
              <w:t>Talking about sounds (developing vocabulary and language comprehension)</w:t>
            </w:r>
          </w:p>
          <w:p w:rsidR="00316BC8" w:rsidRDefault="00316BC8" w:rsidP="00316BC8"/>
        </w:tc>
      </w:tr>
    </w:tbl>
    <w:p w:rsidR="00E65951" w:rsidRDefault="00E65951" w:rsidP="00EB4D11"/>
    <w:p w:rsidR="00774F34" w:rsidRDefault="00774F34" w:rsidP="00EB4D11"/>
    <w:p w:rsidR="00774F34" w:rsidRDefault="00774F34" w:rsidP="00EB4D11"/>
    <w:p w:rsidR="00774F34" w:rsidRDefault="00774F34" w:rsidP="00EB4D11"/>
    <w:p w:rsidR="00774F34" w:rsidRDefault="00774F34" w:rsidP="00EB4D11"/>
    <w:p w:rsidR="00774F34" w:rsidRDefault="00774F34" w:rsidP="00EB4D11"/>
    <w:p w:rsidR="00774F34" w:rsidRDefault="00774F34" w:rsidP="00EB4D11"/>
    <w:p w:rsidR="00774F34" w:rsidRDefault="00774F34" w:rsidP="00EB4D11"/>
    <w:p w:rsidR="00774F34" w:rsidRDefault="00774F34" w:rsidP="00EB4D11"/>
    <w:p w:rsidR="00774F34" w:rsidRDefault="00774F34" w:rsidP="00EB4D11"/>
    <w:p w:rsidR="00240C29" w:rsidRDefault="00240C29" w:rsidP="00EB4D11"/>
    <w:p w:rsidR="00EF687E" w:rsidRDefault="00EF687E" w:rsidP="00EB4D11"/>
    <w:p w:rsidR="002A7803" w:rsidRDefault="002A7803" w:rsidP="00EB4D11"/>
    <w:p w:rsidR="002A7803" w:rsidRDefault="002A7803" w:rsidP="00EB4D11"/>
    <w:p w:rsidR="004A5D53" w:rsidRPr="004A5D53" w:rsidRDefault="004A5D53" w:rsidP="00A4090E">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Reception Autumn 1: Phase 2</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4A5D53">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 &lt;s&gt;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 &lt;a&gt;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 &lt;t&gt;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 &lt;p&gt;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 &lt;i&gt;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/n/ &lt;n&gt;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/m/ &lt;m&gt;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/d/ &lt;d&gt;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/g/ &lt;g&gt;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 &lt;o&gt;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 &lt;c&gt; &lt;k&gt;</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/k/ &lt;ck&gt;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 &lt;e&gt;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 &lt;u&gt;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 &lt;r&gt;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 &lt;ss&gt;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R:1</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/h/ &lt;h&gt;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/b/ &lt;b&gt;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 &lt;f&gt; &lt;ff&gt;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/l/ &lt;l&gt; &lt;ll&gt;</w:t>
            </w:r>
          </w:p>
        </w:tc>
      </w:tr>
      <w:tr w:rsidR="004A5D53" w:rsidRPr="004A5D53" w:rsidTr="004A5D53">
        <w:trPr>
          <w:trHeight w:val="576"/>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 the, no</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put, of, is</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to, go, into</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pull</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 his</w:t>
            </w: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A4090E">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Reception Autumn 2: Phase 2</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A4090E">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/j/ &lt;j&gt;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/v/ &lt;v&gt;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 &lt;w&gt;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/ks/ &lt;x&gt;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 &lt;y&gt;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/z/ &lt;z&gt; &lt;zz&gt;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/kw/ &lt;qu&gt;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/ch/ &lt;ch&gt;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 &lt;sh&gt;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/th/ &lt;th&gt;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(voiced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unvoiced)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/ng/ &lt;ng&gt;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/nk/ &lt;nk&gt;</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&lt;ai&gt;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/igh/ &lt;igh&gt;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 &lt;oa&gt;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–es (where there is no change to the root word) Assess and review week R:2</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 R:3</w:t>
            </w:r>
          </w:p>
        </w:tc>
      </w:tr>
      <w:tr w:rsidR="004A5D53" w:rsidRPr="004A5D53" w:rsidTr="00A4090E">
        <w:trPr>
          <w:trHeight w:val="576"/>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he, she, buses</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 me, be</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push</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was, her</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my, you</w:t>
            </w: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Phase 3 of ELS covers more than just the Phase 3 graphemes – we introduce some challenge from Phase 4 (in the form of adjacent consonants) alongside the Phase 3 teaching to extend children’s sounding out and blending skills.</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57478D">
      <w:pPr>
        <w:autoSpaceDE w:val="0"/>
        <w:autoSpaceDN w:val="0"/>
        <w:adjustRightInd w:val="0"/>
        <w:spacing w:after="0" w:line="240" w:lineRule="auto"/>
        <w:jc w:val="center"/>
        <w:rPr>
          <w:rFonts w:ascii="Calibri" w:eastAsia="Times New Roman" w:hAnsi="Calibri" w:cs="Calibri"/>
          <w:b/>
          <w:sz w:val="24"/>
          <w:szCs w:val="24"/>
          <w:lang w:eastAsia="en-GB"/>
        </w:rPr>
      </w:pPr>
      <w:r w:rsidRPr="004A5D53">
        <w:rPr>
          <w:rFonts w:ascii="Calibri" w:eastAsia="Times New Roman" w:hAnsi="Calibri" w:cs="Calibri"/>
          <w:b/>
          <w:sz w:val="24"/>
          <w:szCs w:val="24"/>
          <w:lang w:eastAsia="en-GB"/>
        </w:rPr>
        <w:t>Organisation of progression in Reception in Spring 1: Phase 3-4</w:t>
      </w: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 R:4 /oo/ (book)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/ar/ &lt;ar&gt;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/ur/ &lt;ur&gt;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/oo/ &lt;oo&gt;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(food)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/or/ &lt;or&gt;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/ow/ &lt;ow&gt;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/oi/ &lt;oi&gt;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/ear/ &lt;ear&gt;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/air/ &lt;air&gt;</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/ure/ &lt;ure&gt;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/er/ &lt;er&gt;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 &lt;ow&gt;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R:5</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R:6</w:t>
            </w:r>
          </w:p>
        </w:tc>
      </w:tr>
      <w:tr w:rsidR="004A5D53" w:rsidRPr="004A5D53" w:rsidTr="0057478D">
        <w:trPr>
          <w:trHeight w:val="576"/>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they, all, are</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ball, tall</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when, what</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57478D">
      <w:pPr>
        <w:tabs>
          <w:tab w:val="left" w:pos="5544"/>
        </w:tabs>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Reception in Spring 2: Phase 3-4</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R:7</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R:8</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R:9</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R:10</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R:11</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R:12</w:t>
            </w:r>
          </w:p>
        </w:tc>
      </w:tr>
      <w:tr w:rsidR="004A5D53" w:rsidRPr="004A5D53" w:rsidTr="0057478D">
        <w:trPr>
          <w:trHeight w:val="576"/>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said, so, have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were, out, like</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some, come,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there</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little, one, do</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children, love</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lastRenderedPageBreak/>
        <w:t xml:space="preserve">             </w:t>
      </w: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Reception in Summer 1: Phase 4</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Phase 4:1</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CVCC</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–ed /ed/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Phase 4:2</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CCVC</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–ed /t/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Phase 4:3</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CCVCC</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–ed /d/</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Phase 4:4</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CCCVC</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R:13</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Phase 4:5</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CCCVCC</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–er –est</w:t>
            </w: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Reception in Summer 2: Phase 5 Introduction</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&lt;ay&gt;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/ow/ &lt;ou&gt;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/igh/ &lt;ie&gt;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&lt;ea&gt;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–le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/oi/ &lt;oy&gt;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/ur/ &lt;ir&gt;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/(y)oo/ &lt;ue&gt;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/or/ &lt;aw&gt;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 &lt;wh&gt;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 &lt;ph&gt;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/(y)oo/ &lt;ew&gt;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 &lt;oe&gt;</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/or/ &lt;au&gt;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&lt;a–e&gt;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&lt;e–e&gt;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R:14</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/igh/ &lt;i–e&gt;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 &lt;o–e&gt;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/(y)oo/ &lt;u–e&gt;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 &lt;c&gt;</w:t>
            </w:r>
          </w:p>
        </w:tc>
      </w:tr>
      <w:tr w:rsidR="004A5D53" w:rsidRPr="004A5D53" w:rsidTr="0057478D">
        <w:trPr>
          <w:trHeight w:val="576"/>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oh, their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people, Mr,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Mrs</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your, ask,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should</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would, could,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asked</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house, mouse,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water</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want, very</w:t>
            </w: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 xml:space="preserve">                  </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Year 1 in Autumn 1: Phase 5</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Y1:1</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Y1:2</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&lt;ay&gt;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/ow/ &lt;ou&gt;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/igh/ &lt;ie&gt;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&lt;ea&gt;</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/oi/ &lt;oy&gt;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/ur/ &lt;ir&gt;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/(y)oo/ &lt;ue&gt;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/or/ &lt;aw&gt;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Y1:3</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 &lt;wh&gt;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 &lt;ph&gt;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/(y)oo/ &lt;ew&gt;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 &lt;oe&gt;</w:t>
            </w: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Year 1 in Autumn 2: Phase 5</w:t>
      </w: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191B0D">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/or/ &lt;au&gt;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&lt;a–e&gt;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/igh/ &lt;i–e&gt;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 &lt;o–e&gt;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/(y)oo/ &lt;u–e&gt;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 &lt;c&gt;</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/or/ &lt;al&gt;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(walk)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Y1:4</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Y1:5</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Y1:6</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Y1:7</w:t>
            </w:r>
          </w:p>
        </w:tc>
      </w:tr>
      <w:tr w:rsidR="004A5D53" w:rsidRPr="004A5D53" w:rsidTr="0057478D">
        <w:trPr>
          <w:trHeight w:val="576"/>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please, once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any, many,</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again</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who, whole</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where, two</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lastRenderedPageBreak/>
        <w:t xml:space="preserve">                </w:t>
      </w: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Year 1 in Spring 1: Phase 5</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533BA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96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Y1:8</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&lt;a&gt;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(acorn)</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&lt;ey&gt;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(they)</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&lt;ea&gt;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(great)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 &lt;eigh&gt;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(weight)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/ar/ &lt;a&gt;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(father)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&lt;e&gt; (he)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/igh/ &lt;i&gt; (find)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/igh/ &lt;y&gt; (by)</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 &lt;o&gt; (go)</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 &lt;a&gt; (was)</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/oo/ &lt;u&gt;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(push)</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/y/+/oo/ &lt;u&gt;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(music)</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 &lt;ch&gt;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(school)</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 &lt;ch&gt;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(chef)</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 &lt;ea&gt;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(head)</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/ur/ &lt;or&gt;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(world)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/ur/ &lt;ear&gt;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(learn)</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/oo/ &lt;ou&gt;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(soup)</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/oa/+/l/ &lt;oul&gt;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(shoulder)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/ee/ &lt;ie&gt;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(brief)</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/v/ &lt;ve&gt; (have)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 &lt;y&gt; (gym)</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Y1:9</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/air/ &lt;are&gt;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(care)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/air/ &lt;ere&gt;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(there)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/air/ &lt;ear&gt;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(pear)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/ch/ &lt;tch&gt;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(catch)</w:t>
            </w:r>
          </w:p>
        </w:tc>
      </w:tr>
      <w:tr w:rsidR="004A5D53" w:rsidRPr="004A5D53" w:rsidTr="0057478D">
        <w:trPr>
          <w:trHeight w:val="576"/>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here, sugar,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friend</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because</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 xml:space="preserve">               </w:t>
      </w:r>
    </w:p>
    <w:p w:rsidR="0057478D"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 xml:space="preserve">                </w:t>
      </w: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57478D">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Year 1 in Spring 2: Phase 5</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E57434">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Week 6</w:t>
            </w:r>
          </w:p>
        </w:tc>
      </w:tr>
      <w:tr w:rsidR="004A5D53" w:rsidRPr="004A5D53" w:rsidTr="0057478D">
        <w:trPr>
          <w:trHeight w:val="1920"/>
        </w:trPr>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/u/ &lt;o&gt;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(brother)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Y1:10</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/j/ &lt;g&gt; (gem)</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/j/ &lt;ge&gt;(fringe)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/j/ &lt;dge&gt;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(bridge)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 &lt;st&gt;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(listen)</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 &lt;ce&gt;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(fence)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 &lt;se&gt;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(house)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/n/ &lt;gn&gt; (sign)</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/n/ &lt;kn&gt;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(knee)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 &lt;wr&gt; (wrap)</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/m/ &lt;mb&gt;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(lamb)</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/z/ &lt;se&gt;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(cheese)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/z/ &lt;ze&gt;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(freeze)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/ear/ &lt;eer&gt;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(cheer)</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/ear/ &lt;ere&gt;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(here)</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 &lt;ti&gt;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(patient)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 &lt;ti&gt; –tion</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(station)</w:t>
            </w:r>
          </w:p>
        </w:tc>
        <w:tc>
          <w:tcPr>
            <w:tcW w:w="2314"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Assess and</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review week</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Y1:11</w:t>
            </w:r>
          </w:p>
        </w:tc>
        <w:tc>
          <w:tcPr>
            <w:tcW w:w="2315" w:type="dxa"/>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/ar/ &lt;al&gt; (half)</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/or/ &lt;augh&gt;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(caught)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 &lt;ss&gt;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(session)</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/zh/ &lt;si&gt;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(vision)</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 &lt;ti&gt;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–tious</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(scrumptious)</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/sh/ &lt;ci&gt;</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(delicious)</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–ous,</w:t>
            </w:r>
          </w:p>
          <w:p w:rsidR="004A5D53" w:rsidRPr="004A5D53" w:rsidRDefault="004A5D53" w:rsidP="004A5D53">
            <w:pPr>
              <w:autoSpaceDE w:val="0"/>
              <w:autoSpaceDN w:val="0"/>
              <w:adjustRightInd w:val="0"/>
              <w:spacing w:after="0" w:line="240" w:lineRule="auto"/>
              <w:rPr>
                <w:rFonts w:ascii="Calibri" w:eastAsia="Times New Roman" w:hAnsi="Calibri" w:cs="Calibri"/>
                <w:sz w:val="24"/>
                <w:szCs w:val="24"/>
                <w:lang w:eastAsia="en-GB"/>
              </w:rPr>
            </w:pPr>
            <w:r w:rsidRPr="004A5D53">
              <w:rPr>
                <w:rFonts w:ascii="Calibri" w:eastAsia="Times New Roman" w:hAnsi="Calibri" w:cs="Calibri"/>
                <w:sz w:val="24"/>
                <w:szCs w:val="24"/>
                <w:lang w:eastAsia="en-GB"/>
              </w:rPr>
              <w:t>–ion, –ian</w:t>
            </w: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 xml:space="preserve">               </w:t>
      </w: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57478D" w:rsidRDefault="0057478D"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191B0D">
      <w:pPr>
        <w:autoSpaceDE w:val="0"/>
        <w:autoSpaceDN w:val="0"/>
        <w:adjustRightInd w:val="0"/>
        <w:spacing w:after="0" w:line="240" w:lineRule="auto"/>
        <w:jc w:val="center"/>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Organisation of progression in Year 1 in Summer 1, Summer 2: all phases</w:t>
      </w:r>
    </w:p>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4"/>
        <w:gridCol w:w="2315"/>
        <w:gridCol w:w="2314"/>
        <w:gridCol w:w="2315"/>
      </w:tblGrid>
      <w:tr w:rsidR="004A5D53" w:rsidRPr="004A5D53" w:rsidTr="00533BA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Week 1</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Week 2</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Week 3</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Week 4</w:t>
            </w:r>
          </w:p>
        </w:tc>
        <w:tc>
          <w:tcPr>
            <w:tcW w:w="2314"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Week 5</w:t>
            </w:r>
          </w:p>
        </w:tc>
        <w:tc>
          <w:tcPr>
            <w:tcW w:w="2315" w:type="dxa"/>
            <w:shd w:val="clear" w:color="auto" w:fill="5B9BD5" w:themeFill="accent1"/>
          </w:tcPr>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r w:rsidRPr="004A5D53">
              <w:rPr>
                <w:rFonts w:ascii="Calibri" w:eastAsia="Times New Roman" w:hAnsi="Calibri" w:cs="Calibri"/>
                <w:b/>
                <w:bCs/>
                <w:sz w:val="24"/>
                <w:szCs w:val="24"/>
                <w:lang w:eastAsia="en-GB"/>
              </w:rPr>
              <w:t>Week 6</w:t>
            </w:r>
          </w:p>
        </w:tc>
      </w:tr>
      <w:tr w:rsidR="004A5D53" w:rsidRPr="004A5D53" w:rsidTr="00191B0D">
        <w:trPr>
          <w:trHeight w:val="708"/>
        </w:trPr>
        <w:tc>
          <w:tcPr>
            <w:tcW w:w="13887" w:type="dxa"/>
            <w:gridSpan w:val="6"/>
            <w:shd w:val="clear" w:color="auto" w:fill="auto"/>
          </w:tcPr>
          <w:p w:rsidR="004A5D53" w:rsidRPr="004A5D53" w:rsidRDefault="004A5D53" w:rsidP="004A5D53">
            <w:pPr>
              <w:autoSpaceDE w:val="0"/>
              <w:autoSpaceDN w:val="0"/>
              <w:adjustRightInd w:val="0"/>
              <w:spacing w:after="0" w:line="240" w:lineRule="auto"/>
              <w:rPr>
                <w:rFonts w:ascii="Calibri" w:eastAsia="Times New Roman" w:hAnsi="Calibri" w:cs="Calibri"/>
                <w:bCs/>
                <w:sz w:val="24"/>
                <w:szCs w:val="24"/>
                <w:lang w:eastAsia="en-GB"/>
              </w:rPr>
            </w:pPr>
            <w:r w:rsidRPr="004A5D53">
              <w:rPr>
                <w:rFonts w:ascii="Calibri" w:eastAsia="Times New Roman" w:hAnsi="Calibri" w:cs="Calibri"/>
                <w:bCs/>
                <w:sz w:val="24"/>
                <w:szCs w:val="24"/>
                <w:lang w:eastAsia="en-GB"/>
              </w:rPr>
              <w:t>Review all previously taught GPCs for reading and spelling, and teach further rarely-used GPCs</w:t>
            </w:r>
          </w:p>
        </w:tc>
      </w:tr>
    </w:tbl>
    <w:p w:rsidR="004A5D53" w:rsidRPr="004A5D53" w:rsidRDefault="004A5D53" w:rsidP="004A5D53">
      <w:pPr>
        <w:autoSpaceDE w:val="0"/>
        <w:autoSpaceDN w:val="0"/>
        <w:adjustRightInd w:val="0"/>
        <w:spacing w:after="0" w:line="240" w:lineRule="auto"/>
        <w:rPr>
          <w:rFonts w:ascii="Calibri" w:eastAsia="Times New Roman" w:hAnsi="Calibri" w:cs="Calibri"/>
          <w:b/>
          <w:bCs/>
          <w:sz w:val="24"/>
          <w:szCs w:val="24"/>
          <w:lang w:eastAsia="en-GB"/>
        </w:rPr>
      </w:pPr>
    </w:p>
    <w:p w:rsidR="004A5D53" w:rsidRPr="004A5D53" w:rsidRDefault="004A5D53" w:rsidP="004A5D53">
      <w:pPr>
        <w:autoSpaceDE w:val="0"/>
        <w:autoSpaceDN w:val="0"/>
        <w:adjustRightInd w:val="0"/>
        <w:spacing w:after="0" w:line="240" w:lineRule="auto"/>
        <w:rPr>
          <w:rFonts w:ascii="Calibri" w:eastAsia="Times New Roman" w:hAnsi="Calibri" w:cs="Calibri"/>
          <w:b/>
          <w:sz w:val="24"/>
          <w:szCs w:val="24"/>
          <w:lang w:eastAsia="en-GB"/>
        </w:rPr>
      </w:pPr>
    </w:p>
    <w:p w:rsidR="00653D8F" w:rsidRDefault="00653D8F" w:rsidP="00653D8F"/>
    <w:tbl>
      <w:tblPr>
        <w:tblStyle w:val="TableGrid"/>
        <w:tblW w:w="0" w:type="auto"/>
        <w:tblLook w:val="04A0" w:firstRow="1" w:lastRow="0" w:firstColumn="1" w:lastColumn="0" w:noHBand="0" w:noVBand="1"/>
      </w:tblPr>
      <w:tblGrid>
        <w:gridCol w:w="13887"/>
      </w:tblGrid>
      <w:tr w:rsidR="00533BAC" w:rsidRPr="00653D8F" w:rsidTr="00E57434">
        <w:tc>
          <w:tcPr>
            <w:tcW w:w="13887" w:type="dxa"/>
            <w:shd w:val="clear" w:color="auto" w:fill="5B9BD5" w:themeFill="accent1"/>
          </w:tcPr>
          <w:p w:rsidR="00533BAC" w:rsidRPr="00653D8F" w:rsidRDefault="00533BAC" w:rsidP="008503B7">
            <w:pPr>
              <w:jc w:val="center"/>
              <w:rPr>
                <w:b/>
                <w:sz w:val="28"/>
                <w:szCs w:val="28"/>
              </w:rPr>
            </w:pPr>
            <w:r>
              <w:rPr>
                <w:b/>
                <w:sz w:val="28"/>
                <w:szCs w:val="28"/>
              </w:rPr>
              <w:t>Phase 6</w:t>
            </w:r>
          </w:p>
        </w:tc>
      </w:tr>
      <w:tr w:rsidR="00533BAC" w:rsidTr="00533BAC">
        <w:tc>
          <w:tcPr>
            <w:tcW w:w="13887" w:type="dxa"/>
          </w:tcPr>
          <w:p w:rsidR="00533BAC" w:rsidRPr="00774F34" w:rsidRDefault="00533BAC" w:rsidP="008503B7">
            <w:pPr>
              <w:pStyle w:val="Default"/>
              <w:rPr>
                <w:rFonts w:asciiTheme="minorHAnsi" w:hAnsiTheme="minorHAnsi"/>
                <w:sz w:val="22"/>
                <w:szCs w:val="22"/>
              </w:rPr>
            </w:pPr>
            <w:r w:rsidRPr="00774F34">
              <w:rPr>
                <w:rFonts w:asciiTheme="minorHAnsi" w:hAnsiTheme="minorHAnsi"/>
                <w:sz w:val="22"/>
                <w:szCs w:val="22"/>
              </w:rPr>
              <w:t xml:space="preserve">Investigate and learn how to add suffixes (-s, -es, -ing, -ed, -s, -er, -est, -y, -en, -ful, -ly, -ment, -ness). </w:t>
            </w:r>
          </w:p>
          <w:p w:rsidR="00533BAC" w:rsidRPr="00774F34" w:rsidRDefault="00533BAC" w:rsidP="008503B7">
            <w:pPr>
              <w:pStyle w:val="Default"/>
              <w:rPr>
                <w:rFonts w:asciiTheme="minorHAnsi" w:hAnsiTheme="minorHAnsi"/>
                <w:sz w:val="22"/>
                <w:szCs w:val="22"/>
              </w:rPr>
            </w:pPr>
            <w:r w:rsidRPr="00774F34">
              <w:rPr>
                <w:rFonts w:asciiTheme="minorHAnsi" w:hAnsiTheme="minorHAnsi"/>
                <w:sz w:val="22"/>
                <w:szCs w:val="22"/>
              </w:rPr>
              <w:t xml:space="preserve">Teach spelling of long words. </w:t>
            </w:r>
          </w:p>
          <w:p w:rsidR="00533BAC" w:rsidRPr="00774F34" w:rsidRDefault="00533BAC" w:rsidP="008503B7">
            <w:pPr>
              <w:pStyle w:val="Default"/>
              <w:rPr>
                <w:rFonts w:asciiTheme="minorHAnsi" w:hAnsiTheme="minorHAnsi"/>
                <w:sz w:val="22"/>
                <w:szCs w:val="22"/>
              </w:rPr>
            </w:pPr>
            <w:r w:rsidRPr="00774F34">
              <w:rPr>
                <w:rFonts w:asciiTheme="minorHAnsi" w:hAnsiTheme="minorHAnsi"/>
                <w:sz w:val="22"/>
                <w:szCs w:val="22"/>
              </w:rPr>
              <w:t xml:space="preserve">Introduce &amp; teach the past tense. </w:t>
            </w:r>
          </w:p>
          <w:p w:rsidR="00533BAC" w:rsidRPr="00774F34" w:rsidRDefault="00533BAC" w:rsidP="008503B7">
            <w:pPr>
              <w:pStyle w:val="Default"/>
              <w:rPr>
                <w:rFonts w:asciiTheme="minorHAnsi" w:hAnsiTheme="minorHAnsi"/>
                <w:sz w:val="22"/>
                <w:szCs w:val="22"/>
              </w:rPr>
            </w:pPr>
            <w:r w:rsidRPr="00774F34">
              <w:rPr>
                <w:rFonts w:asciiTheme="minorHAnsi" w:hAnsiTheme="minorHAnsi"/>
                <w:sz w:val="22"/>
                <w:szCs w:val="22"/>
              </w:rPr>
              <w:t xml:space="preserve">Learning &amp; practising spelling. </w:t>
            </w:r>
          </w:p>
          <w:p w:rsidR="00533BAC" w:rsidRPr="00774F34" w:rsidRDefault="00533BAC" w:rsidP="008503B7">
            <w:pPr>
              <w:pStyle w:val="Default"/>
              <w:rPr>
                <w:rFonts w:asciiTheme="minorHAnsi" w:hAnsiTheme="minorHAnsi"/>
                <w:sz w:val="22"/>
                <w:szCs w:val="22"/>
              </w:rPr>
            </w:pPr>
            <w:r w:rsidRPr="00774F34">
              <w:rPr>
                <w:rFonts w:asciiTheme="minorHAnsi" w:hAnsiTheme="minorHAnsi"/>
                <w:sz w:val="22"/>
                <w:szCs w:val="22"/>
              </w:rPr>
              <w:t xml:space="preserve">Syllables. </w:t>
            </w:r>
          </w:p>
          <w:p w:rsidR="00533BAC" w:rsidRPr="00774F34" w:rsidRDefault="00533BAC" w:rsidP="008503B7">
            <w:pPr>
              <w:pStyle w:val="Default"/>
              <w:rPr>
                <w:rFonts w:asciiTheme="minorHAnsi" w:hAnsiTheme="minorHAnsi"/>
                <w:sz w:val="22"/>
                <w:szCs w:val="22"/>
              </w:rPr>
            </w:pPr>
            <w:r w:rsidRPr="00774F34">
              <w:rPr>
                <w:rFonts w:asciiTheme="minorHAnsi" w:hAnsiTheme="minorHAnsi"/>
                <w:sz w:val="22"/>
                <w:szCs w:val="22"/>
              </w:rPr>
              <w:t xml:space="preserve">Base words. </w:t>
            </w:r>
          </w:p>
          <w:p w:rsidR="00533BAC" w:rsidRPr="00774F34" w:rsidRDefault="00533BAC" w:rsidP="008503B7">
            <w:pPr>
              <w:pStyle w:val="Default"/>
              <w:rPr>
                <w:rFonts w:asciiTheme="minorHAnsi" w:hAnsiTheme="minorHAnsi"/>
                <w:sz w:val="22"/>
                <w:szCs w:val="22"/>
              </w:rPr>
            </w:pPr>
            <w:r w:rsidRPr="00774F34">
              <w:rPr>
                <w:rFonts w:asciiTheme="minorHAnsi" w:hAnsiTheme="minorHAnsi"/>
                <w:sz w:val="22"/>
                <w:szCs w:val="22"/>
              </w:rPr>
              <w:t xml:space="preserve">Analogy. </w:t>
            </w:r>
            <w:bookmarkStart w:id="0" w:name="_GoBack"/>
            <w:bookmarkEnd w:id="0"/>
          </w:p>
          <w:p w:rsidR="00533BAC" w:rsidRDefault="00533BAC" w:rsidP="008503B7">
            <w:r w:rsidRPr="00774F34">
              <w:t>Mnemonics.</w:t>
            </w:r>
            <w:r>
              <w:rPr>
                <w:sz w:val="20"/>
                <w:szCs w:val="20"/>
              </w:rPr>
              <w:t xml:space="preserve"> </w:t>
            </w:r>
          </w:p>
        </w:tc>
      </w:tr>
      <w:tr w:rsidR="00533BAC" w:rsidTr="00533BAC">
        <w:tc>
          <w:tcPr>
            <w:tcW w:w="13887" w:type="dxa"/>
          </w:tcPr>
          <w:p w:rsidR="00533BAC" w:rsidRPr="00774F34" w:rsidRDefault="00533BAC" w:rsidP="008503B7">
            <w:pPr>
              <w:pStyle w:val="Default"/>
              <w:rPr>
                <w:rFonts w:asciiTheme="minorHAnsi" w:hAnsiTheme="minorHAnsi"/>
                <w:sz w:val="22"/>
                <w:szCs w:val="22"/>
              </w:rPr>
            </w:pPr>
            <w:r w:rsidRPr="00B05563">
              <w:rPr>
                <w:rFonts w:asciiTheme="minorHAnsi" w:hAnsiTheme="minorHAnsi"/>
                <w:b/>
                <w:bCs/>
                <w:sz w:val="22"/>
                <w:szCs w:val="22"/>
              </w:rPr>
              <w:t>Key words:</w:t>
            </w:r>
            <w:r w:rsidRPr="00774F34">
              <w:rPr>
                <w:rFonts w:asciiTheme="minorHAnsi" w:hAnsiTheme="minorHAnsi"/>
                <w:bCs/>
                <w:sz w:val="22"/>
                <w:szCs w:val="22"/>
              </w:rPr>
              <w:t xml:space="preserve"> The next 200 high frequency words. </w:t>
            </w:r>
          </w:p>
          <w:p w:rsidR="00533BAC" w:rsidRDefault="00533BAC" w:rsidP="008503B7"/>
        </w:tc>
      </w:tr>
    </w:tbl>
    <w:p w:rsidR="00533BAC" w:rsidRDefault="00533BAC" w:rsidP="00653D8F"/>
    <w:p w:rsidR="00653D8F" w:rsidRDefault="00240C29" w:rsidP="00EB4D11">
      <w:r>
        <w:t xml:space="preserve">References: </w:t>
      </w:r>
      <w:r w:rsidR="00191B0D">
        <w:t xml:space="preserve">Essential </w:t>
      </w:r>
      <w:r>
        <w:t>Letters and Sounds,</w:t>
      </w:r>
      <w:r w:rsidR="006D0406">
        <w:t xml:space="preserve"> </w:t>
      </w:r>
      <w:r w:rsidR="00533BAC">
        <w:t xml:space="preserve">Letters and Sounds, </w:t>
      </w:r>
      <w:r w:rsidR="00191B0D">
        <w:t>National Curriculum 2014.</w:t>
      </w:r>
    </w:p>
    <w:sectPr w:rsidR="00653D8F" w:rsidSect="00EB4D1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53" w:rsidRDefault="004A5D53" w:rsidP="006D0406">
      <w:pPr>
        <w:spacing w:after="0" w:line="240" w:lineRule="auto"/>
      </w:pPr>
      <w:r>
        <w:separator/>
      </w:r>
    </w:p>
  </w:endnote>
  <w:endnote w:type="continuationSeparator" w:id="0">
    <w:p w:rsidR="004A5D53" w:rsidRDefault="004A5D53" w:rsidP="006D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Black">
    <w:altName w:val="Roboto Black"/>
    <w:charset w:val="00"/>
    <w:family w:val="auto"/>
    <w:pitch w:val="variable"/>
    <w:sig w:usb0="00000001"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41875"/>
      <w:docPartObj>
        <w:docPartGallery w:val="Page Numbers (Bottom of Page)"/>
        <w:docPartUnique/>
      </w:docPartObj>
    </w:sdtPr>
    <w:sdtEndPr>
      <w:rPr>
        <w:noProof/>
      </w:rPr>
    </w:sdtEndPr>
    <w:sdtContent>
      <w:p w:rsidR="004A5D53" w:rsidRDefault="004A5D53">
        <w:pPr>
          <w:pStyle w:val="Footer"/>
          <w:jc w:val="center"/>
        </w:pPr>
        <w:r>
          <w:fldChar w:fldCharType="begin"/>
        </w:r>
        <w:r>
          <w:instrText xml:space="preserve"> PAGE   \* MERGEFORMAT </w:instrText>
        </w:r>
        <w:r>
          <w:fldChar w:fldCharType="separate"/>
        </w:r>
        <w:r w:rsidR="00E57434">
          <w:rPr>
            <w:noProof/>
          </w:rPr>
          <w:t>15</w:t>
        </w:r>
        <w:r>
          <w:rPr>
            <w:noProof/>
          </w:rPr>
          <w:fldChar w:fldCharType="end"/>
        </w:r>
      </w:p>
    </w:sdtContent>
  </w:sdt>
  <w:p w:rsidR="004A5D53" w:rsidRDefault="004A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53" w:rsidRDefault="004A5D53" w:rsidP="006D0406">
      <w:pPr>
        <w:spacing w:after="0" w:line="240" w:lineRule="auto"/>
      </w:pPr>
      <w:r>
        <w:separator/>
      </w:r>
    </w:p>
  </w:footnote>
  <w:footnote w:type="continuationSeparator" w:id="0">
    <w:p w:rsidR="004A5D53" w:rsidRDefault="004A5D53" w:rsidP="006D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566" w:hanging="341"/>
      </w:pPr>
      <w:rPr>
        <w:rFonts w:ascii="Roboto Black" w:hAnsi="Roboto Black" w:cs="Roboto Black"/>
        <w:b/>
        <w:bCs/>
        <w:color w:val="B9B8B8"/>
        <w:spacing w:val="-2"/>
        <w:w w:val="100"/>
        <w:sz w:val="20"/>
        <w:szCs w:val="20"/>
      </w:rPr>
    </w:lvl>
    <w:lvl w:ilvl="1">
      <w:numFmt w:val="bullet"/>
      <w:lvlText w:val="•"/>
      <w:lvlJc w:val="left"/>
      <w:pPr>
        <w:ind w:left="1284" w:hanging="341"/>
      </w:pPr>
    </w:lvl>
    <w:lvl w:ilvl="2">
      <w:numFmt w:val="bullet"/>
      <w:lvlText w:val="•"/>
      <w:lvlJc w:val="left"/>
      <w:pPr>
        <w:ind w:left="2009" w:hanging="341"/>
      </w:pPr>
    </w:lvl>
    <w:lvl w:ilvl="3">
      <w:numFmt w:val="bullet"/>
      <w:lvlText w:val="•"/>
      <w:lvlJc w:val="left"/>
      <w:pPr>
        <w:ind w:left="2734" w:hanging="341"/>
      </w:pPr>
    </w:lvl>
    <w:lvl w:ilvl="4">
      <w:numFmt w:val="bullet"/>
      <w:lvlText w:val="•"/>
      <w:lvlJc w:val="left"/>
      <w:pPr>
        <w:ind w:left="3458" w:hanging="341"/>
      </w:pPr>
    </w:lvl>
    <w:lvl w:ilvl="5">
      <w:numFmt w:val="bullet"/>
      <w:lvlText w:val="•"/>
      <w:lvlJc w:val="left"/>
      <w:pPr>
        <w:ind w:left="4183" w:hanging="341"/>
      </w:pPr>
    </w:lvl>
    <w:lvl w:ilvl="6">
      <w:numFmt w:val="bullet"/>
      <w:lvlText w:val="•"/>
      <w:lvlJc w:val="left"/>
      <w:pPr>
        <w:ind w:left="4908" w:hanging="341"/>
      </w:pPr>
    </w:lvl>
    <w:lvl w:ilvl="7">
      <w:numFmt w:val="bullet"/>
      <w:lvlText w:val="•"/>
      <w:lvlJc w:val="left"/>
      <w:pPr>
        <w:ind w:left="5632" w:hanging="341"/>
      </w:pPr>
    </w:lvl>
    <w:lvl w:ilvl="8">
      <w:numFmt w:val="bullet"/>
      <w:lvlText w:val="•"/>
      <w:lvlJc w:val="left"/>
      <w:pPr>
        <w:ind w:left="6357" w:hanging="341"/>
      </w:pPr>
    </w:lvl>
  </w:abstractNum>
  <w:abstractNum w:abstractNumId="1" w15:restartNumberingAfterBreak="0">
    <w:nsid w:val="00000403"/>
    <w:multiLevelType w:val="multilevel"/>
    <w:tmpl w:val="00000886"/>
    <w:lvl w:ilvl="0">
      <w:start w:val="1"/>
      <w:numFmt w:val="lowerLetter"/>
      <w:lvlText w:val="%1"/>
      <w:lvlJc w:val="left"/>
      <w:pPr>
        <w:ind w:left="566" w:hanging="341"/>
      </w:pPr>
      <w:rPr>
        <w:rFonts w:ascii="Roboto Black" w:hAnsi="Roboto Black" w:cs="Roboto Black"/>
        <w:b/>
        <w:bCs/>
        <w:color w:val="B9B8B8"/>
        <w:spacing w:val="-4"/>
        <w:w w:val="100"/>
        <w:sz w:val="20"/>
        <w:szCs w:val="20"/>
      </w:rPr>
    </w:lvl>
    <w:lvl w:ilvl="1">
      <w:numFmt w:val="bullet"/>
      <w:lvlText w:val="•"/>
      <w:lvlJc w:val="left"/>
      <w:pPr>
        <w:ind w:left="1284" w:hanging="341"/>
      </w:pPr>
    </w:lvl>
    <w:lvl w:ilvl="2">
      <w:numFmt w:val="bullet"/>
      <w:lvlText w:val="•"/>
      <w:lvlJc w:val="left"/>
      <w:pPr>
        <w:ind w:left="2009" w:hanging="341"/>
      </w:pPr>
    </w:lvl>
    <w:lvl w:ilvl="3">
      <w:numFmt w:val="bullet"/>
      <w:lvlText w:val="•"/>
      <w:lvlJc w:val="left"/>
      <w:pPr>
        <w:ind w:left="2734" w:hanging="341"/>
      </w:pPr>
    </w:lvl>
    <w:lvl w:ilvl="4">
      <w:numFmt w:val="bullet"/>
      <w:lvlText w:val="•"/>
      <w:lvlJc w:val="left"/>
      <w:pPr>
        <w:ind w:left="3458" w:hanging="341"/>
      </w:pPr>
    </w:lvl>
    <w:lvl w:ilvl="5">
      <w:numFmt w:val="bullet"/>
      <w:lvlText w:val="•"/>
      <w:lvlJc w:val="left"/>
      <w:pPr>
        <w:ind w:left="4183" w:hanging="341"/>
      </w:pPr>
    </w:lvl>
    <w:lvl w:ilvl="6">
      <w:numFmt w:val="bullet"/>
      <w:lvlText w:val="•"/>
      <w:lvlJc w:val="left"/>
      <w:pPr>
        <w:ind w:left="4908" w:hanging="341"/>
      </w:pPr>
    </w:lvl>
    <w:lvl w:ilvl="7">
      <w:numFmt w:val="bullet"/>
      <w:lvlText w:val="•"/>
      <w:lvlJc w:val="left"/>
      <w:pPr>
        <w:ind w:left="5632" w:hanging="341"/>
      </w:pPr>
    </w:lvl>
    <w:lvl w:ilvl="8">
      <w:numFmt w:val="bullet"/>
      <w:lvlText w:val="•"/>
      <w:lvlJc w:val="left"/>
      <w:pPr>
        <w:ind w:left="6357" w:hanging="341"/>
      </w:pPr>
    </w:lvl>
  </w:abstractNum>
  <w:abstractNum w:abstractNumId="2" w15:restartNumberingAfterBreak="0">
    <w:nsid w:val="00000404"/>
    <w:multiLevelType w:val="multilevel"/>
    <w:tmpl w:val="00000887"/>
    <w:lvl w:ilvl="0">
      <w:start w:val="1"/>
      <w:numFmt w:val="lowerLetter"/>
      <w:lvlText w:val="%1"/>
      <w:lvlJc w:val="left"/>
      <w:pPr>
        <w:ind w:left="566" w:hanging="341"/>
      </w:pPr>
      <w:rPr>
        <w:rFonts w:ascii="Roboto Black" w:hAnsi="Roboto Black" w:cs="Roboto Black"/>
        <w:b/>
        <w:bCs/>
        <w:color w:val="B9B8B8"/>
        <w:spacing w:val="-2"/>
        <w:w w:val="100"/>
        <w:sz w:val="20"/>
        <w:szCs w:val="20"/>
      </w:rPr>
    </w:lvl>
    <w:lvl w:ilvl="1">
      <w:numFmt w:val="bullet"/>
      <w:lvlText w:val="•"/>
      <w:lvlJc w:val="left"/>
      <w:pPr>
        <w:ind w:left="1284" w:hanging="341"/>
      </w:pPr>
    </w:lvl>
    <w:lvl w:ilvl="2">
      <w:numFmt w:val="bullet"/>
      <w:lvlText w:val="•"/>
      <w:lvlJc w:val="left"/>
      <w:pPr>
        <w:ind w:left="2009" w:hanging="341"/>
      </w:pPr>
    </w:lvl>
    <w:lvl w:ilvl="3">
      <w:numFmt w:val="bullet"/>
      <w:lvlText w:val="•"/>
      <w:lvlJc w:val="left"/>
      <w:pPr>
        <w:ind w:left="2734" w:hanging="341"/>
      </w:pPr>
    </w:lvl>
    <w:lvl w:ilvl="4">
      <w:numFmt w:val="bullet"/>
      <w:lvlText w:val="•"/>
      <w:lvlJc w:val="left"/>
      <w:pPr>
        <w:ind w:left="3458" w:hanging="341"/>
      </w:pPr>
    </w:lvl>
    <w:lvl w:ilvl="5">
      <w:numFmt w:val="bullet"/>
      <w:lvlText w:val="•"/>
      <w:lvlJc w:val="left"/>
      <w:pPr>
        <w:ind w:left="4183" w:hanging="341"/>
      </w:pPr>
    </w:lvl>
    <w:lvl w:ilvl="6">
      <w:numFmt w:val="bullet"/>
      <w:lvlText w:val="•"/>
      <w:lvlJc w:val="left"/>
      <w:pPr>
        <w:ind w:left="4908" w:hanging="341"/>
      </w:pPr>
    </w:lvl>
    <w:lvl w:ilvl="7">
      <w:numFmt w:val="bullet"/>
      <w:lvlText w:val="•"/>
      <w:lvlJc w:val="left"/>
      <w:pPr>
        <w:ind w:left="5632" w:hanging="341"/>
      </w:pPr>
    </w:lvl>
    <w:lvl w:ilvl="8">
      <w:numFmt w:val="bullet"/>
      <w:lvlText w:val="•"/>
      <w:lvlJc w:val="left"/>
      <w:pPr>
        <w:ind w:left="6357" w:hanging="341"/>
      </w:pPr>
    </w:lvl>
  </w:abstractNum>
  <w:abstractNum w:abstractNumId="3" w15:restartNumberingAfterBreak="0">
    <w:nsid w:val="00000405"/>
    <w:multiLevelType w:val="multilevel"/>
    <w:tmpl w:val="00000888"/>
    <w:lvl w:ilvl="0">
      <w:start w:val="1"/>
      <w:numFmt w:val="lowerLetter"/>
      <w:lvlText w:val="%1"/>
      <w:lvlJc w:val="left"/>
      <w:pPr>
        <w:ind w:left="566" w:hanging="341"/>
      </w:pPr>
      <w:rPr>
        <w:rFonts w:ascii="Roboto Black" w:hAnsi="Roboto Black" w:cs="Roboto Black"/>
        <w:b/>
        <w:bCs/>
        <w:color w:val="B9B8B8"/>
        <w:spacing w:val="-2"/>
        <w:w w:val="100"/>
        <w:sz w:val="20"/>
        <w:szCs w:val="20"/>
      </w:rPr>
    </w:lvl>
    <w:lvl w:ilvl="1">
      <w:numFmt w:val="bullet"/>
      <w:lvlText w:val="•"/>
      <w:lvlJc w:val="left"/>
      <w:pPr>
        <w:ind w:left="907" w:hanging="341"/>
      </w:pPr>
      <w:rPr>
        <w:rFonts w:ascii="Roboto" w:hAnsi="Roboto" w:cs="Roboto"/>
        <w:b w:val="0"/>
        <w:bCs w:val="0"/>
        <w:color w:val="232322"/>
        <w:spacing w:val="-4"/>
        <w:w w:val="100"/>
        <w:sz w:val="20"/>
        <w:szCs w:val="20"/>
      </w:rPr>
    </w:lvl>
    <w:lvl w:ilvl="2">
      <w:numFmt w:val="bullet"/>
      <w:lvlText w:val="•"/>
      <w:lvlJc w:val="left"/>
      <w:pPr>
        <w:ind w:left="1667" w:hanging="341"/>
      </w:pPr>
    </w:lvl>
    <w:lvl w:ilvl="3">
      <w:numFmt w:val="bullet"/>
      <w:lvlText w:val="•"/>
      <w:lvlJc w:val="left"/>
      <w:pPr>
        <w:ind w:left="2434" w:hanging="341"/>
      </w:pPr>
    </w:lvl>
    <w:lvl w:ilvl="4">
      <w:numFmt w:val="bullet"/>
      <w:lvlText w:val="•"/>
      <w:lvlJc w:val="left"/>
      <w:pPr>
        <w:ind w:left="3202" w:hanging="341"/>
      </w:pPr>
    </w:lvl>
    <w:lvl w:ilvl="5">
      <w:numFmt w:val="bullet"/>
      <w:lvlText w:val="•"/>
      <w:lvlJc w:val="left"/>
      <w:pPr>
        <w:ind w:left="3969" w:hanging="341"/>
      </w:pPr>
    </w:lvl>
    <w:lvl w:ilvl="6">
      <w:numFmt w:val="bullet"/>
      <w:lvlText w:val="•"/>
      <w:lvlJc w:val="left"/>
      <w:pPr>
        <w:ind w:left="4737" w:hanging="341"/>
      </w:pPr>
    </w:lvl>
    <w:lvl w:ilvl="7">
      <w:numFmt w:val="bullet"/>
      <w:lvlText w:val="•"/>
      <w:lvlJc w:val="left"/>
      <w:pPr>
        <w:ind w:left="5504" w:hanging="341"/>
      </w:pPr>
    </w:lvl>
    <w:lvl w:ilvl="8">
      <w:numFmt w:val="bullet"/>
      <w:lvlText w:val="•"/>
      <w:lvlJc w:val="left"/>
      <w:pPr>
        <w:ind w:left="6272" w:hanging="341"/>
      </w:pPr>
    </w:lvl>
  </w:abstractNum>
  <w:abstractNum w:abstractNumId="4" w15:restartNumberingAfterBreak="0">
    <w:nsid w:val="00000406"/>
    <w:multiLevelType w:val="multilevel"/>
    <w:tmpl w:val="00000889"/>
    <w:lvl w:ilvl="0">
      <w:start w:val="1"/>
      <w:numFmt w:val="lowerLetter"/>
      <w:lvlText w:val="%1"/>
      <w:lvlJc w:val="left"/>
      <w:pPr>
        <w:ind w:left="474" w:hanging="341"/>
      </w:pPr>
      <w:rPr>
        <w:rFonts w:ascii="Roboto Black" w:hAnsi="Roboto Black" w:cs="Roboto Black"/>
        <w:b/>
        <w:bCs/>
        <w:color w:val="B9B8B8"/>
        <w:spacing w:val="-2"/>
        <w:w w:val="100"/>
        <w:sz w:val="20"/>
        <w:szCs w:val="20"/>
      </w:rPr>
    </w:lvl>
    <w:lvl w:ilvl="1">
      <w:numFmt w:val="bullet"/>
      <w:lvlText w:val="•"/>
      <w:lvlJc w:val="left"/>
      <w:pPr>
        <w:ind w:left="1212" w:hanging="341"/>
      </w:pPr>
    </w:lvl>
    <w:lvl w:ilvl="2">
      <w:numFmt w:val="bullet"/>
      <w:lvlText w:val="•"/>
      <w:lvlJc w:val="left"/>
      <w:pPr>
        <w:ind w:left="1944" w:hanging="341"/>
      </w:pPr>
    </w:lvl>
    <w:lvl w:ilvl="3">
      <w:numFmt w:val="bullet"/>
      <w:lvlText w:val="•"/>
      <w:lvlJc w:val="left"/>
      <w:pPr>
        <w:ind w:left="2677" w:hanging="341"/>
      </w:pPr>
    </w:lvl>
    <w:lvl w:ilvl="4">
      <w:numFmt w:val="bullet"/>
      <w:lvlText w:val="•"/>
      <w:lvlJc w:val="left"/>
      <w:pPr>
        <w:ind w:left="3409" w:hanging="341"/>
      </w:pPr>
    </w:lvl>
    <w:lvl w:ilvl="5">
      <w:numFmt w:val="bullet"/>
      <w:lvlText w:val="•"/>
      <w:lvlJc w:val="left"/>
      <w:pPr>
        <w:ind w:left="4142" w:hanging="341"/>
      </w:pPr>
    </w:lvl>
    <w:lvl w:ilvl="6">
      <w:numFmt w:val="bullet"/>
      <w:lvlText w:val="•"/>
      <w:lvlJc w:val="left"/>
      <w:pPr>
        <w:ind w:left="4874" w:hanging="341"/>
      </w:pPr>
    </w:lvl>
    <w:lvl w:ilvl="7">
      <w:numFmt w:val="bullet"/>
      <w:lvlText w:val="•"/>
      <w:lvlJc w:val="left"/>
      <w:pPr>
        <w:ind w:left="5607" w:hanging="341"/>
      </w:pPr>
    </w:lvl>
    <w:lvl w:ilvl="8">
      <w:numFmt w:val="bullet"/>
      <w:lvlText w:val="•"/>
      <w:lvlJc w:val="left"/>
      <w:pPr>
        <w:ind w:left="6339" w:hanging="341"/>
      </w:pPr>
    </w:lvl>
  </w:abstractNum>
  <w:abstractNum w:abstractNumId="5" w15:restartNumberingAfterBreak="0">
    <w:nsid w:val="00000407"/>
    <w:multiLevelType w:val="multilevel"/>
    <w:tmpl w:val="0000088A"/>
    <w:lvl w:ilvl="0">
      <w:start w:val="1"/>
      <w:numFmt w:val="lowerLetter"/>
      <w:lvlText w:val="%1"/>
      <w:lvlJc w:val="left"/>
      <w:pPr>
        <w:ind w:left="481" w:hanging="341"/>
      </w:pPr>
      <w:rPr>
        <w:rFonts w:ascii="Roboto Black" w:hAnsi="Roboto Black" w:cs="Roboto Black"/>
        <w:b/>
        <w:bCs/>
        <w:color w:val="B9B8B8"/>
        <w:spacing w:val="-8"/>
        <w:w w:val="100"/>
        <w:sz w:val="20"/>
        <w:szCs w:val="20"/>
      </w:rPr>
    </w:lvl>
    <w:lvl w:ilvl="1">
      <w:numFmt w:val="bullet"/>
      <w:lvlText w:val="•"/>
      <w:lvlJc w:val="left"/>
      <w:pPr>
        <w:ind w:left="1212" w:hanging="341"/>
      </w:pPr>
    </w:lvl>
    <w:lvl w:ilvl="2">
      <w:numFmt w:val="bullet"/>
      <w:lvlText w:val="•"/>
      <w:lvlJc w:val="left"/>
      <w:pPr>
        <w:ind w:left="1944" w:hanging="341"/>
      </w:pPr>
    </w:lvl>
    <w:lvl w:ilvl="3">
      <w:numFmt w:val="bullet"/>
      <w:lvlText w:val="•"/>
      <w:lvlJc w:val="left"/>
      <w:pPr>
        <w:ind w:left="2677" w:hanging="341"/>
      </w:pPr>
    </w:lvl>
    <w:lvl w:ilvl="4">
      <w:numFmt w:val="bullet"/>
      <w:lvlText w:val="•"/>
      <w:lvlJc w:val="left"/>
      <w:pPr>
        <w:ind w:left="3409" w:hanging="341"/>
      </w:pPr>
    </w:lvl>
    <w:lvl w:ilvl="5">
      <w:numFmt w:val="bullet"/>
      <w:lvlText w:val="•"/>
      <w:lvlJc w:val="left"/>
      <w:pPr>
        <w:ind w:left="4142" w:hanging="341"/>
      </w:pPr>
    </w:lvl>
    <w:lvl w:ilvl="6">
      <w:numFmt w:val="bullet"/>
      <w:lvlText w:val="•"/>
      <w:lvlJc w:val="left"/>
      <w:pPr>
        <w:ind w:left="4874" w:hanging="341"/>
      </w:pPr>
    </w:lvl>
    <w:lvl w:ilvl="7">
      <w:numFmt w:val="bullet"/>
      <w:lvlText w:val="•"/>
      <w:lvlJc w:val="left"/>
      <w:pPr>
        <w:ind w:left="5607" w:hanging="341"/>
      </w:pPr>
    </w:lvl>
    <w:lvl w:ilvl="8">
      <w:numFmt w:val="bullet"/>
      <w:lvlText w:val="•"/>
      <w:lvlJc w:val="left"/>
      <w:pPr>
        <w:ind w:left="6339" w:hanging="341"/>
      </w:pPr>
    </w:lvl>
  </w:abstractNum>
  <w:abstractNum w:abstractNumId="6" w15:restartNumberingAfterBreak="0">
    <w:nsid w:val="00000409"/>
    <w:multiLevelType w:val="multilevel"/>
    <w:tmpl w:val="0000088C"/>
    <w:lvl w:ilvl="0">
      <w:numFmt w:val="bullet"/>
      <w:lvlText w:val="•"/>
      <w:lvlJc w:val="left"/>
      <w:pPr>
        <w:ind w:left="450" w:hanging="360"/>
      </w:pPr>
      <w:rPr>
        <w:rFonts w:ascii="Roboto" w:hAnsi="Roboto" w:cs="Roboto"/>
        <w:b w:val="0"/>
        <w:bCs w:val="0"/>
        <w:color w:val="1D1D1B"/>
        <w:spacing w:val="-3"/>
        <w:w w:val="100"/>
        <w:sz w:val="18"/>
        <w:szCs w:val="18"/>
      </w:rPr>
    </w:lvl>
    <w:lvl w:ilvl="1">
      <w:numFmt w:val="bullet"/>
      <w:lvlText w:val="•"/>
      <w:lvlJc w:val="left"/>
      <w:pPr>
        <w:ind w:left="619" w:hanging="360"/>
      </w:pPr>
    </w:lvl>
    <w:lvl w:ilvl="2">
      <w:numFmt w:val="bullet"/>
      <w:lvlText w:val="•"/>
      <w:lvlJc w:val="left"/>
      <w:pPr>
        <w:ind w:left="799" w:hanging="360"/>
      </w:pPr>
    </w:lvl>
    <w:lvl w:ilvl="3">
      <w:numFmt w:val="bullet"/>
      <w:lvlText w:val="•"/>
      <w:lvlJc w:val="left"/>
      <w:pPr>
        <w:ind w:left="978" w:hanging="360"/>
      </w:pPr>
    </w:lvl>
    <w:lvl w:ilvl="4">
      <w:numFmt w:val="bullet"/>
      <w:lvlText w:val="•"/>
      <w:lvlJc w:val="left"/>
      <w:pPr>
        <w:ind w:left="1158" w:hanging="360"/>
      </w:pPr>
    </w:lvl>
    <w:lvl w:ilvl="5">
      <w:numFmt w:val="bullet"/>
      <w:lvlText w:val="•"/>
      <w:lvlJc w:val="left"/>
      <w:pPr>
        <w:ind w:left="1338" w:hanging="360"/>
      </w:pPr>
    </w:lvl>
    <w:lvl w:ilvl="6">
      <w:numFmt w:val="bullet"/>
      <w:lvlText w:val="•"/>
      <w:lvlJc w:val="left"/>
      <w:pPr>
        <w:ind w:left="1517" w:hanging="360"/>
      </w:pPr>
    </w:lvl>
    <w:lvl w:ilvl="7">
      <w:numFmt w:val="bullet"/>
      <w:lvlText w:val="•"/>
      <w:lvlJc w:val="left"/>
      <w:pPr>
        <w:ind w:left="1697" w:hanging="360"/>
      </w:pPr>
    </w:lvl>
    <w:lvl w:ilvl="8">
      <w:numFmt w:val="bullet"/>
      <w:lvlText w:val="•"/>
      <w:lvlJc w:val="left"/>
      <w:pPr>
        <w:ind w:left="1876" w:hanging="360"/>
      </w:pPr>
    </w:lvl>
  </w:abstractNum>
  <w:abstractNum w:abstractNumId="7" w15:restartNumberingAfterBreak="0">
    <w:nsid w:val="0000040A"/>
    <w:multiLevelType w:val="multilevel"/>
    <w:tmpl w:val="0000088D"/>
    <w:lvl w:ilvl="0">
      <w:numFmt w:val="bullet"/>
      <w:lvlText w:val="•"/>
      <w:lvlJc w:val="left"/>
      <w:pPr>
        <w:ind w:left="424" w:hanging="360"/>
      </w:pPr>
      <w:rPr>
        <w:rFonts w:ascii="Roboto" w:hAnsi="Roboto" w:cs="Roboto"/>
        <w:b w:val="0"/>
        <w:bCs w:val="0"/>
        <w:color w:val="1D1D1B"/>
        <w:spacing w:val="-2"/>
        <w:w w:val="100"/>
        <w:sz w:val="18"/>
        <w:szCs w:val="18"/>
      </w:rPr>
    </w:lvl>
    <w:lvl w:ilvl="1">
      <w:numFmt w:val="bullet"/>
      <w:lvlText w:val="•"/>
      <w:lvlJc w:val="left"/>
      <w:pPr>
        <w:ind w:left="599" w:hanging="360"/>
      </w:pPr>
    </w:lvl>
    <w:lvl w:ilvl="2">
      <w:numFmt w:val="bullet"/>
      <w:lvlText w:val="•"/>
      <w:lvlJc w:val="left"/>
      <w:pPr>
        <w:ind w:left="778" w:hanging="360"/>
      </w:pPr>
    </w:lvl>
    <w:lvl w:ilvl="3">
      <w:numFmt w:val="bullet"/>
      <w:lvlText w:val="•"/>
      <w:lvlJc w:val="left"/>
      <w:pPr>
        <w:ind w:left="957" w:hanging="360"/>
      </w:pPr>
    </w:lvl>
    <w:lvl w:ilvl="4">
      <w:numFmt w:val="bullet"/>
      <w:lvlText w:val="•"/>
      <w:lvlJc w:val="left"/>
      <w:pPr>
        <w:ind w:left="1136" w:hanging="360"/>
      </w:pPr>
    </w:lvl>
    <w:lvl w:ilvl="5">
      <w:numFmt w:val="bullet"/>
      <w:lvlText w:val="•"/>
      <w:lvlJc w:val="left"/>
      <w:pPr>
        <w:ind w:left="1315" w:hanging="360"/>
      </w:pPr>
    </w:lvl>
    <w:lvl w:ilvl="6">
      <w:numFmt w:val="bullet"/>
      <w:lvlText w:val="•"/>
      <w:lvlJc w:val="left"/>
      <w:pPr>
        <w:ind w:left="1494" w:hanging="360"/>
      </w:pPr>
    </w:lvl>
    <w:lvl w:ilvl="7">
      <w:numFmt w:val="bullet"/>
      <w:lvlText w:val="•"/>
      <w:lvlJc w:val="left"/>
      <w:pPr>
        <w:ind w:left="1673" w:hanging="360"/>
      </w:pPr>
    </w:lvl>
    <w:lvl w:ilvl="8">
      <w:numFmt w:val="bullet"/>
      <w:lvlText w:val="•"/>
      <w:lvlJc w:val="left"/>
      <w:pPr>
        <w:ind w:left="1852" w:hanging="360"/>
      </w:pPr>
    </w:lvl>
  </w:abstractNum>
  <w:abstractNum w:abstractNumId="8" w15:restartNumberingAfterBreak="0">
    <w:nsid w:val="0000040B"/>
    <w:multiLevelType w:val="multilevel"/>
    <w:tmpl w:val="0000088E"/>
    <w:lvl w:ilvl="0">
      <w:numFmt w:val="bullet"/>
      <w:lvlText w:val="•"/>
      <w:lvlJc w:val="left"/>
      <w:pPr>
        <w:ind w:left="424" w:hanging="360"/>
      </w:pPr>
      <w:rPr>
        <w:rFonts w:ascii="Roboto" w:hAnsi="Roboto" w:cs="Roboto"/>
        <w:b w:val="0"/>
        <w:bCs w:val="0"/>
        <w:color w:val="1D1D1B"/>
        <w:spacing w:val="-2"/>
        <w:w w:val="100"/>
        <w:sz w:val="18"/>
        <w:szCs w:val="18"/>
      </w:rPr>
    </w:lvl>
    <w:lvl w:ilvl="1">
      <w:numFmt w:val="bullet"/>
      <w:lvlText w:val="•"/>
      <w:lvlJc w:val="left"/>
      <w:pPr>
        <w:ind w:left="599" w:hanging="360"/>
      </w:pPr>
    </w:lvl>
    <w:lvl w:ilvl="2">
      <w:numFmt w:val="bullet"/>
      <w:lvlText w:val="•"/>
      <w:lvlJc w:val="left"/>
      <w:pPr>
        <w:ind w:left="778" w:hanging="360"/>
      </w:pPr>
    </w:lvl>
    <w:lvl w:ilvl="3">
      <w:numFmt w:val="bullet"/>
      <w:lvlText w:val="•"/>
      <w:lvlJc w:val="left"/>
      <w:pPr>
        <w:ind w:left="957" w:hanging="360"/>
      </w:pPr>
    </w:lvl>
    <w:lvl w:ilvl="4">
      <w:numFmt w:val="bullet"/>
      <w:lvlText w:val="•"/>
      <w:lvlJc w:val="left"/>
      <w:pPr>
        <w:ind w:left="1136" w:hanging="360"/>
      </w:pPr>
    </w:lvl>
    <w:lvl w:ilvl="5">
      <w:numFmt w:val="bullet"/>
      <w:lvlText w:val="•"/>
      <w:lvlJc w:val="left"/>
      <w:pPr>
        <w:ind w:left="1315" w:hanging="360"/>
      </w:pPr>
    </w:lvl>
    <w:lvl w:ilvl="6">
      <w:numFmt w:val="bullet"/>
      <w:lvlText w:val="•"/>
      <w:lvlJc w:val="left"/>
      <w:pPr>
        <w:ind w:left="1494" w:hanging="360"/>
      </w:pPr>
    </w:lvl>
    <w:lvl w:ilvl="7">
      <w:numFmt w:val="bullet"/>
      <w:lvlText w:val="•"/>
      <w:lvlJc w:val="left"/>
      <w:pPr>
        <w:ind w:left="1673" w:hanging="360"/>
      </w:pPr>
    </w:lvl>
    <w:lvl w:ilvl="8">
      <w:numFmt w:val="bullet"/>
      <w:lvlText w:val="•"/>
      <w:lvlJc w:val="left"/>
      <w:pPr>
        <w:ind w:left="1852" w:hanging="360"/>
      </w:pPr>
    </w:lvl>
  </w:abstractNum>
  <w:abstractNum w:abstractNumId="9" w15:restartNumberingAfterBreak="0">
    <w:nsid w:val="0000040C"/>
    <w:multiLevelType w:val="multilevel"/>
    <w:tmpl w:val="0000088F"/>
    <w:lvl w:ilvl="0">
      <w:numFmt w:val="bullet"/>
      <w:lvlText w:val="•"/>
      <w:lvlJc w:val="left"/>
      <w:pPr>
        <w:ind w:left="423" w:hanging="360"/>
      </w:pPr>
      <w:rPr>
        <w:rFonts w:ascii="Roboto" w:hAnsi="Roboto" w:cs="Roboto"/>
        <w:b w:val="0"/>
        <w:bCs w:val="0"/>
        <w:color w:val="1D1D1B"/>
        <w:spacing w:val="-3"/>
        <w:w w:val="100"/>
        <w:sz w:val="18"/>
        <w:szCs w:val="18"/>
      </w:rPr>
    </w:lvl>
    <w:lvl w:ilvl="1">
      <w:numFmt w:val="bullet"/>
      <w:lvlText w:val="•"/>
      <w:lvlJc w:val="left"/>
      <w:pPr>
        <w:ind w:left="599" w:hanging="360"/>
      </w:pPr>
    </w:lvl>
    <w:lvl w:ilvl="2">
      <w:numFmt w:val="bullet"/>
      <w:lvlText w:val="•"/>
      <w:lvlJc w:val="left"/>
      <w:pPr>
        <w:ind w:left="778" w:hanging="360"/>
      </w:pPr>
    </w:lvl>
    <w:lvl w:ilvl="3">
      <w:numFmt w:val="bullet"/>
      <w:lvlText w:val="•"/>
      <w:lvlJc w:val="left"/>
      <w:pPr>
        <w:ind w:left="957" w:hanging="360"/>
      </w:pPr>
    </w:lvl>
    <w:lvl w:ilvl="4">
      <w:numFmt w:val="bullet"/>
      <w:lvlText w:val="•"/>
      <w:lvlJc w:val="left"/>
      <w:pPr>
        <w:ind w:left="1136" w:hanging="360"/>
      </w:pPr>
    </w:lvl>
    <w:lvl w:ilvl="5">
      <w:numFmt w:val="bullet"/>
      <w:lvlText w:val="•"/>
      <w:lvlJc w:val="left"/>
      <w:pPr>
        <w:ind w:left="1315" w:hanging="360"/>
      </w:pPr>
    </w:lvl>
    <w:lvl w:ilvl="6">
      <w:numFmt w:val="bullet"/>
      <w:lvlText w:val="•"/>
      <w:lvlJc w:val="left"/>
      <w:pPr>
        <w:ind w:left="1494" w:hanging="360"/>
      </w:pPr>
    </w:lvl>
    <w:lvl w:ilvl="7">
      <w:numFmt w:val="bullet"/>
      <w:lvlText w:val="•"/>
      <w:lvlJc w:val="left"/>
      <w:pPr>
        <w:ind w:left="1673" w:hanging="360"/>
      </w:pPr>
    </w:lvl>
    <w:lvl w:ilvl="8">
      <w:numFmt w:val="bullet"/>
      <w:lvlText w:val="•"/>
      <w:lvlJc w:val="left"/>
      <w:pPr>
        <w:ind w:left="1852" w:hanging="360"/>
      </w:pPr>
    </w:lvl>
  </w:abstractNum>
  <w:abstractNum w:abstractNumId="10" w15:restartNumberingAfterBreak="0">
    <w:nsid w:val="0000040D"/>
    <w:multiLevelType w:val="multilevel"/>
    <w:tmpl w:val="00000890"/>
    <w:lvl w:ilvl="0">
      <w:numFmt w:val="bullet"/>
      <w:lvlText w:val="•"/>
      <w:lvlJc w:val="left"/>
      <w:pPr>
        <w:ind w:left="423" w:hanging="360"/>
      </w:pPr>
      <w:rPr>
        <w:rFonts w:ascii="Roboto" w:hAnsi="Roboto" w:cs="Roboto"/>
        <w:b w:val="0"/>
        <w:bCs w:val="0"/>
        <w:color w:val="1D1D1B"/>
        <w:spacing w:val="-2"/>
        <w:w w:val="100"/>
        <w:sz w:val="18"/>
        <w:szCs w:val="18"/>
      </w:rPr>
    </w:lvl>
    <w:lvl w:ilvl="1">
      <w:numFmt w:val="bullet"/>
      <w:lvlText w:val="•"/>
      <w:lvlJc w:val="left"/>
      <w:pPr>
        <w:ind w:left="599" w:hanging="360"/>
      </w:pPr>
    </w:lvl>
    <w:lvl w:ilvl="2">
      <w:numFmt w:val="bullet"/>
      <w:lvlText w:val="•"/>
      <w:lvlJc w:val="left"/>
      <w:pPr>
        <w:ind w:left="778" w:hanging="360"/>
      </w:pPr>
    </w:lvl>
    <w:lvl w:ilvl="3">
      <w:numFmt w:val="bullet"/>
      <w:lvlText w:val="•"/>
      <w:lvlJc w:val="left"/>
      <w:pPr>
        <w:ind w:left="957" w:hanging="360"/>
      </w:pPr>
    </w:lvl>
    <w:lvl w:ilvl="4">
      <w:numFmt w:val="bullet"/>
      <w:lvlText w:val="•"/>
      <w:lvlJc w:val="left"/>
      <w:pPr>
        <w:ind w:left="1136" w:hanging="360"/>
      </w:pPr>
    </w:lvl>
    <w:lvl w:ilvl="5">
      <w:numFmt w:val="bullet"/>
      <w:lvlText w:val="•"/>
      <w:lvlJc w:val="left"/>
      <w:pPr>
        <w:ind w:left="1315" w:hanging="360"/>
      </w:pPr>
    </w:lvl>
    <w:lvl w:ilvl="6">
      <w:numFmt w:val="bullet"/>
      <w:lvlText w:val="•"/>
      <w:lvlJc w:val="left"/>
      <w:pPr>
        <w:ind w:left="1494" w:hanging="360"/>
      </w:pPr>
    </w:lvl>
    <w:lvl w:ilvl="7">
      <w:numFmt w:val="bullet"/>
      <w:lvlText w:val="•"/>
      <w:lvlJc w:val="left"/>
      <w:pPr>
        <w:ind w:left="1673" w:hanging="360"/>
      </w:pPr>
    </w:lvl>
    <w:lvl w:ilvl="8">
      <w:numFmt w:val="bullet"/>
      <w:lvlText w:val="•"/>
      <w:lvlJc w:val="left"/>
      <w:pPr>
        <w:ind w:left="1852" w:hanging="360"/>
      </w:pPr>
    </w:lvl>
  </w:abstractNum>
  <w:abstractNum w:abstractNumId="11" w15:restartNumberingAfterBreak="0">
    <w:nsid w:val="0000040E"/>
    <w:multiLevelType w:val="multilevel"/>
    <w:tmpl w:val="00000891"/>
    <w:lvl w:ilvl="0">
      <w:numFmt w:val="bullet"/>
      <w:lvlText w:val="•"/>
      <w:lvlJc w:val="left"/>
      <w:pPr>
        <w:ind w:left="422" w:hanging="360"/>
      </w:pPr>
      <w:rPr>
        <w:rFonts w:ascii="Roboto" w:hAnsi="Roboto" w:cs="Roboto"/>
        <w:b w:val="0"/>
        <w:bCs w:val="0"/>
        <w:color w:val="1D1D1B"/>
        <w:spacing w:val="-3"/>
        <w:w w:val="100"/>
        <w:sz w:val="18"/>
        <w:szCs w:val="18"/>
      </w:rPr>
    </w:lvl>
    <w:lvl w:ilvl="1">
      <w:numFmt w:val="bullet"/>
      <w:lvlText w:val="•"/>
      <w:lvlJc w:val="left"/>
      <w:pPr>
        <w:ind w:left="599" w:hanging="360"/>
      </w:pPr>
    </w:lvl>
    <w:lvl w:ilvl="2">
      <w:numFmt w:val="bullet"/>
      <w:lvlText w:val="•"/>
      <w:lvlJc w:val="left"/>
      <w:pPr>
        <w:ind w:left="778" w:hanging="360"/>
      </w:pPr>
    </w:lvl>
    <w:lvl w:ilvl="3">
      <w:numFmt w:val="bullet"/>
      <w:lvlText w:val="•"/>
      <w:lvlJc w:val="left"/>
      <w:pPr>
        <w:ind w:left="957" w:hanging="360"/>
      </w:pPr>
    </w:lvl>
    <w:lvl w:ilvl="4">
      <w:numFmt w:val="bullet"/>
      <w:lvlText w:val="•"/>
      <w:lvlJc w:val="left"/>
      <w:pPr>
        <w:ind w:left="1136" w:hanging="360"/>
      </w:pPr>
    </w:lvl>
    <w:lvl w:ilvl="5">
      <w:numFmt w:val="bullet"/>
      <w:lvlText w:val="•"/>
      <w:lvlJc w:val="left"/>
      <w:pPr>
        <w:ind w:left="1315" w:hanging="360"/>
      </w:pPr>
    </w:lvl>
    <w:lvl w:ilvl="6">
      <w:numFmt w:val="bullet"/>
      <w:lvlText w:val="•"/>
      <w:lvlJc w:val="left"/>
      <w:pPr>
        <w:ind w:left="1494" w:hanging="360"/>
      </w:pPr>
    </w:lvl>
    <w:lvl w:ilvl="7">
      <w:numFmt w:val="bullet"/>
      <w:lvlText w:val="•"/>
      <w:lvlJc w:val="left"/>
      <w:pPr>
        <w:ind w:left="1673" w:hanging="360"/>
      </w:pPr>
    </w:lvl>
    <w:lvl w:ilvl="8">
      <w:numFmt w:val="bullet"/>
      <w:lvlText w:val="•"/>
      <w:lvlJc w:val="left"/>
      <w:pPr>
        <w:ind w:left="1852" w:hanging="360"/>
      </w:pPr>
    </w:lvl>
  </w:abstractNum>
  <w:abstractNum w:abstractNumId="12" w15:restartNumberingAfterBreak="0">
    <w:nsid w:val="0000040F"/>
    <w:multiLevelType w:val="multilevel"/>
    <w:tmpl w:val="00000892"/>
    <w:lvl w:ilvl="0">
      <w:numFmt w:val="bullet"/>
      <w:lvlText w:val="•"/>
      <w:lvlJc w:val="left"/>
      <w:pPr>
        <w:ind w:left="422" w:hanging="360"/>
      </w:pPr>
      <w:rPr>
        <w:rFonts w:ascii="Roboto" w:hAnsi="Roboto" w:cs="Roboto"/>
        <w:b w:val="0"/>
        <w:bCs w:val="0"/>
        <w:color w:val="1D1D1B"/>
        <w:spacing w:val="-13"/>
        <w:w w:val="100"/>
        <w:sz w:val="18"/>
        <w:szCs w:val="18"/>
      </w:rPr>
    </w:lvl>
    <w:lvl w:ilvl="1">
      <w:numFmt w:val="bullet"/>
      <w:lvlText w:val="•"/>
      <w:lvlJc w:val="left"/>
      <w:pPr>
        <w:ind w:left="601" w:hanging="360"/>
      </w:pPr>
    </w:lvl>
    <w:lvl w:ilvl="2">
      <w:numFmt w:val="bullet"/>
      <w:lvlText w:val="•"/>
      <w:lvlJc w:val="left"/>
      <w:pPr>
        <w:ind w:left="783" w:hanging="360"/>
      </w:pPr>
    </w:lvl>
    <w:lvl w:ilvl="3">
      <w:numFmt w:val="bullet"/>
      <w:lvlText w:val="•"/>
      <w:lvlJc w:val="left"/>
      <w:pPr>
        <w:ind w:left="964" w:hanging="360"/>
      </w:pPr>
    </w:lvl>
    <w:lvl w:ilvl="4">
      <w:numFmt w:val="bullet"/>
      <w:lvlText w:val="•"/>
      <w:lvlJc w:val="left"/>
      <w:pPr>
        <w:ind w:left="1146" w:hanging="360"/>
      </w:pPr>
    </w:lvl>
    <w:lvl w:ilvl="5">
      <w:numFmt w:val="bullet"/>
      <w:lvlText w:val="•"/>
      <w:lvlJc w:val="left"/>
      <w:pPr>
        <w:ind w:left="1328" w:hanging="360"/>
      </w:pPr>
    </w:lvl>
    <w:lvl w:ilvl="6">
      <w:numFmt w:val="bullet"/>
      <w:lvlText w:val="•"/>
      <w:lvlJc w:val="left"/>
      <w:pPr>
        <w:ind w:left="1509" w:hanging="360"/>
      </w:pPr>
    </w:lvl>
    <w:lvl w:ilvl="7">
      <w:numFmt w:val="bullet"/>
      <w:lvlText w:val="•"/>
      <w:lvlJc w:val="left"/>
      <w:pPr>
        <w:ind w:left="1691" w:hanging="360"/>
      </w:pPr>
    </w:lvl>
    <w:lvl w:ilvl="8">
      <w:numFmt w:val="bullet"/>
      <w:lvlText w:val="•"/>
      <w:lvlJc w:val="left"/>
      <w:pPr>
        <w:ind w:left="1872" w:hanging="360"/>
      </w:pPr>
    </w:lvl>
  </w:abstractNum>
  <w:abstractNum w:abstractNumId="13" w15:restartNumberingAfterBreak="0">
    <w:nsid w:val="162C43EB"/>
    <w:multiLevelType w:val="hybridMultilevel"/>
    <w:tmpl w:val="A79C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96838"/>
    <w:multiLevelType w:val="multilevel"/>
    <w:tmpl w:val="00000892"/>
    <w:lvl w:ilvl="0">
      <w:numFmt w:val="bullet"/>
      <w:lvlText w:val="•"/>
      <w:lvlJc w:val="left"/>
      <w:pPr>
        <w:ind w:left="422" w:hanging="360"/>
      </w:pPr>
      <w:rPr>
        <w:rFonts w:ascii="Roboto" w:hAnsi="Roboto" w:cs="Roboto"/>
        <w:b w:val="0"/>
        <w:bCs w:val="0"/>
        <w:color w:val="1D1D1B"/>
        <w:spacing w:val="-13"/>
        <w:w w:val="100"/>
        <w:sz w:val="18"/>
        <w:szCs w:val="18"/>
      </w:rPr>
    </w:lvl>
    <w:lvl w:ilvl="1">
      <w:numFmt w:val="bullet"/>
      <w:lvlText w:val="•"/>
      <w:lvlJc w:val="left"/>
      <w:pPr>
        <w:ind w:left="601" w:hanging="360"/>
      </w:pPr>
    </w:lvl>
    <w:lvl w:ilvl="2">
      <w:numFmt w:val="bullet"/>
      <w:lvlText w:val="•"/>
      <w:lvlJc w:val="left"/>
      <w:pPr>
        <w:ind w:left="783" w:hanging="360"/>
      </w:pPr>
    </w:lvl>
    <w:lvl w:ilvl="3">
      <w:numFmt w:val="bullet"/>
      <w:lvlText w:val="•"/>
      <w:lvlJc w:val="left"/>
      <w:pPr>
        <w:ind w:left="964" w:hanging="360"/>
      </w:pPr>
    </w:lvl>
    <w:lvl w:ilvl="4">
      <w:numFmt w:val="bullet"/>
      <w:lvlText w:val="•"/>
      <w:lvlJc w:val="left"/>
      <w:pPr>
        <w:ind w:left="1146" w:hanging="360"/>
      </w:pPr>
    </w:lvl>
    <w:lvl w:ilvl="5">
      <w:numFmt w:val="bullet"/>
      <w:lvlText w:val="•"/>
      <w:lvlJc w:val="left"/>
      <w:pPr>
        <w:ind w:left="1328" w:hanging="360"/>
      </w:pPr>
    </w:lvl>
    <w:lvl w:ilvl="6">
      <w:numFmt w:val="bullet"/>
      <w:lvlText w:val="•"/>
      <w:lvlJc w:val="left"/>
      <w:pPr>
        <w:ind w:left="1509" w:hanging="360"/>
      </w:pPr>
    </w:lvl>
    <w:lvl w:ilvl="7">
      <w:numFmt w:val="bullet"/>
      <w:lvlText w:val="•"/>
      <w:lvlJc w:val="left"/>
      <w:pPr>
        <w:ind w:left="1691" w:hanging="360"/>
      </w:pPr>
    </w:lvl>
    <w:lvl w:ilvl="8">
      <w:numFmt w:val="bullet"/>
      <w:lvlText w:val="•"/>
      <w:lvlJc w:val="left"/>
      <w:pPr>
        <w:ind w:left="1872" w:hanging="360"/>
      </w:pPr>
    </w:lvl>
  </w:abstractNum>
  <w:abstractNum w:abstractNumId="15" w15:restartNumberingAfterBreak="0">
    <w:nsid w:val="3BE46342"/>
    <w:multiLevelType w:val="hybridMultilevel"/>
    <w:tmpl w:val="6834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57FAE"/>
    <w:multiLevelType w:val="hybridMultilevel"/>
    <w:tmpl w:val="0360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1513D"/>
    <w:multiLevelType w:val="hybridMultilevel"/>
    <w:tmpl w:val="805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F42D7"/>
    <w:multiLevelType w:val="hybridMultilevel"/>
    <w:tmpl w:val="712A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C5637"/>
    <w:multiLevelType w:val="hybridMultilevel"/>
    <w:tmpl w:val="AC6E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65C98"/>
    <w:multiLevelType w:val="hybridMultilevel"/>
    <w:tmpl w:val="774E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14E52"/>
    <w:multiLevelType w:val="hybridMultilevel"/>
    <w:tmpl w:val="993A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F74C6"/>
    <w:multiLevelType w:val="hybridMultilevel"/>
    <w:tmpl w:val="14A4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22"/>
  </w:num>
  <w:num w:numId="5">
    <w:abstractNumId w:val="2"/>
  </w:num>
  <w:num w:numId="6">
    <w:abstractNumId w:val="17"/>
  </w:num>
  <w:num w:numId="7">
    <w:abstractNumId w:val="3"/>
  </w:num>
  <w:num w:numId="8">
    <w:abstractNumId w:val="21"/>
  </w:num>
  <w:num w:numId="9">
    <w:abstractNumId w:val="16"/>
  </w:num>
  <w:num w:numId="10">
    <w:abstractNumId w:val="4"/>
  </w:num>
  <w:num w:numId="11">
    <w:abstractNumId w:val="13"/>
  </w:num>
  <w:num w:numId="12">
    <w:abstractNumId w:val="5"/>
  </w:num>
  <w:num w:numId="13">
    <w:abstractNumId w:val="19"/>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11"/>
    <w:rsid w:val="00067D5E"/>
    <w:rsid w:val="00096DC9"/>
    <w:rsid w:val="0014187E"/>
    <w:rsid w:val="00191B0D"/>
    <w:rsid w:val="001D6715"/>
    <w:rsid w:val="00240C29"/>
    <w:rsid w:val="002A7803"/>
    <w:rsid w:val="00312787"/>
    <w:rsid w:val="00316BC8"/>
    <w:rsid w:val="003D0505"/>
    <w:rsid w:val="004A5D53"/>
    <w:rsid w:val="004C06BF"/>
    <w:rsid w:val="004C6DE7"/>
    <w:rsid w:val="00533BAC"/>
    <w:rsid w:val="0057478D"/>
    <w:rsid w:val="005E24BF"/>
    <w:rsid w:val="005E4FFA"/>
    <w:rsid w:val="00653D8F"/>
    <w:rsid w:val="0067460E"/>
    <w:rsid w:val="006B5C64"/>
    <w:rsid w:val="006D0406"/>
    <w:rsid w:val="006E00A4"/>
    <w:rsid w:val="006F7D75"/>
    <w:rsid w:val="00774F34"/>
    <w:rsid w:val="008A1135"/>
    <w:rsid w:val="008B713C"/>
    <w:rsid w:val="00953373"/>
    <w:rsid w:val="009F420A"/>
    <w:rsid w:val="00A21751"/>
    <w:rsid w:val="00A4090E"/>
    <w:rsid w:val="00B02D4C"/>
    <w:rsid w:val="00B05563"/>
    <w:rsid w:val="00B30728"/>
    <w:rsid w:val="00BB1B79"/>
    <w:rsid w:val="00C93AA2"/>
    <w:rsid w:val="00D60D0B"/>
    <w:rsid w:val="00D649BF"/>
    <w:rsid w:val="00E3311A"/>
    <w:rsid w:val="00E57434"/>
    <w:rsid w:val="00E65951"/>
    <w:rsid w:val="00EB4D11"/>
    <w:rsid w:val="00EF687E"/>
    <w:rsid w:val="00F2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54E3"/>
  <w15:chartTrackingRefBased/>
  <w15:docId w15:val="{2A2FC664-1F50-4914-B9DE-AB9A2F7B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4D11"/>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B4D11"/>
    <w:rPr>
      <w:rFonts w:ascii="Roboto" w:eastAsia="Roboto" w:hAnsi="Roboto" w:cs="Roboto"/>
      <w:sz w:val="20"/>
      <w:szCs w:val="20"/>
      <w:lang w:val="en-US"/>
    </w:rPr>
  </w:style>
  <w:style w:type="table" w:styleId="TableGrid">
    <w:name w:val="Table Grid"/>
    <w:basedOn w:val="TableNormal"/>
    <w:uiPriority w:val="39"/>
    <w:rsid w:val="00EB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715"/>
    <w:pPr>
      <w:ind w:left="720"/>
      <w:contextualSpacing/>
    </w:pPr>
  </w:style>
  <w:style w:type="paragraph" w:styleId="Header">
    <w:name w:val="header"/>
    <w:basedOn w:val="Normal"/>
    <w:link w:val="HeaderChar"/>
    <w:uiPriority w:val="99"/>
    <w:unhideWhenUsed/>
    <w:rsid w:val="006D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406"/>
  </w:style>
  <w:style w:type="paragraph" w:styleId="Footer">
    <w:name w:val="footer"/>
    <w:basedOn w:val="Normal"/>
    <w:link w:val="FooterChar"/>
    <w:uiPriority w:val="99"/>
    <w:unhideWhenUsed/>
    <w:rsid w:val="006D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406"/>
  </w:style>
  <w:style w:type="paragraph" w:styleId="BalloonText">
    <w:name w:val="Balloon Text"/>
    <w:basedOn w:val="Normal"/>
    <w:link w:val="BalloonTextChar"/>
    <w:uiPriority w:val="99"/>
    <w:semiHidden/>
    <w:unhideWhenUsed/>
    <w:rsid w:val="008B7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3C"/>
    <w:rPr>
      <w:rFonts w:ascii="Segoe UI" w:hAnsi="Segoe UI" w:cs="Segoe UI"/>
      <w:sz w:val="18"/>
      <w:szCs w:val="18"/>
    </w:rPr>
  </w:style>
  <w:style w:type="paragraph" w:customStyle="1" w:styleId="TableParagraph">
    <w:name w:val="Table Paragraph"/>
    <w:basedOn w:val="Normal"/>
    <w:uiPriority w:val="1"/>
    <w:qFormat/>
    <w:rsid w:val="00F2021A"/>
    <w:pPr>
      <w:widowControl w:val="0"/>
      <w:autoSpaceDE w:val="0"/>
      <w:autoSpaceDN w:val="0"/>
      <w:adjustRightInd w:val="0"/>
      <w:spacing w:after="0" w:line="240" w:lineRule="auto"/>
    </w:pPr>
    <w:rPr>
      <w:rFonts w:ascii="Roboto" w:eastAsiaTheme="minorEastAsia" w:hAnsi="Roboto" w:cs="Roboto"/>
      <w:sz w:val="24"/>
      <w:szCs w:val="24"/>
      <w:lang w:eastAsia="en-GB"/>
    </w:rPr>
  </w:style>
  <w:style w:type="paragraph" w:customStyle="1" w:styleId="Default">
    <w:name w:val="Default"/>
    <w:rsid w:val="00D60D0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40E44-F0F9-41C4-BEFD-C6541D92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Lockington Primary School</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Kimberley Peacock</cp:lastModifiedBy>
  <cp:revision>3</cp:revision>
  <cp:lastPrinted>2020-12-01T09:25:00Z</cp:lastPrinted>
  <dcterms:created xsi:type="dcterms:W3CDTF">2022-12-09T12:41:00Z</dcterms:created>
  <dcterms:modified xsi:type="dcterms:W3CDTF">2022-12-09T12:44:00Z</dcterms:modified>
</cp:coreProperties>
</file>